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DAA" w:rsidRPr="00C166D8" w:rsidRDefault="000450AB">
      <w:pPr>
        <w:jc w:val="center"/>
        <w:rPr>
          <w:rFonts w:ascii="宋体" w:hAnsi="宋体"/>
          <w:sz w:val="24"/>
          <w:szCs w:val="24"/>
        </w:rPr>
      </w:pPr>
      <w:r w:rsidRPr="00C166D8">
        <w:rPr>
          <w:rFonts w:ascii="宋体" w:hAnsi="宋体" w:hint="eastAsia"/>
          <w:sz w:val="24"/>
          <w:szCs w:val="24"/>
        </w:rPr>
        <w:t>材料招标文件</w:t>
      </w:r>
    </w:p>
    <w:tbl>
      <w:tblPr>
        <w:tblStyle w:val="a9"/>
        <w:tblW w:w="8522" w:type="dxa"/>
        <w:tblLayout w:type="fixed"/>
        <w:tblLook w:val="04A0"/>
      </w:tblPr>
      <w:tblGrid>
        <w:gridCol w:w="1384"/>
        <w:gridCol w:w="2269"/>
        <w:gridCol w:w="4869"/>
      </w:tblGrid>
      <w:tr w:rsidR="00F46DAA" w:rsidRPr="00C166D8">
        <w:tc>
          <w:tcPr>
            <w:tcW w:w="1384" w:type="dxa"/>
            <w:vAlign w:val="center"/>
          </w:tcPr>
          <w:p w:rsidR="00F46DAA" w:rsidRPr="00486FF6" w:rsidRDefault="000450AB">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序号</w:t>
            </w:r>
          </w:p>
        </w:tc>
        <w:tc>
          <w:tcPr>
            <w:tcW w:w="2269" w:type="dxa"/>
            <w:vAlign w:val="center"/>
          </w:tcPr>
          <w:p w:rsidR="00F46DAA" w:rsidRPr="00486FF6" w:rsidRDefault="000450AB">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条款名称</w:t>
            </w:r>
          </w:p>
        </w:tc>
        <w:tc>
          <w:tcPr>
            <w:tcW w:w="4869" w:type="dxa"/>
            <w:vAlign w:val="center"/>
          </w:tcPr>
          <w:p w:rsidR="00F46DAA" w:rsidRPr="00486FF6" w:rsidRDefault="000450AB">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编列内容</w:t>
            </w:r>
          </w:p>
        </w:tc>
      </w:tr>
      <w:tr w:rsidR="00F46DAA" w:rsidRPr="00C166D8">
        <w:tc>
          <w:tcPr>
            <w:tcW w:w="1384" w:type="dxa"/>
            <w:vAlign w:val="center"/>
          </w:tcPr>
          <w:p w:rsidR="00F46DAA" w:rsidRPr="00486FF6" w:rsidRDefault="000450AB">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w:t>
            </w:r>
          </w:p>
        </w:tc>
        <w:tc>
          <w:tcPr>
            <w:tcW w:w="2269" w:type="dxa"/>
            <w:vAlign w:val="center"/>
          </w:tcPr>
          <w:p w:rsidR="00F46DAA" w:rsidRPr="00486FF6" w:rsidRDefault="000450AB">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招标人</w:t>
            </w:r>
          </w:p>
        </w:tc>
        <w:tc>
          <w:tcPr>
            <w:tcW w:w="4869" w:type="dxa"/>
            <w:vAlign w:val="center"/>
          </w:tcPr>
          <w:p w:rsidR="00F46DAA" w:rsidRPr="00486FF6" w:rsidRDefault="000450AB">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南通四建集团有限公司</w:t>
            </w:r>
          </w:p>
        </w:tc>
      </w:tr>
      <w:tr w:rsidR="00F46DAA" w:rsidRPr="00C166D8">
        <w:tc>
          <w:tcPr>
            <w:tcW w:w="1384" w:type="dxa"/>
            <w:vAlign w:val="center"/>
          </w:tcPr>
          <w:p w:rsidR="00F46DAA" w:rsidRPr="00486FF6" w:rsidRDefault="000450AB">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2</w:t>
            </w:r>
          </w:p>
        </w:tc>
        <w:tc>
          <w:tcPr>
            <w:tcW w:w="2269" w:type="dxa"/>
            <w:vAlign w:val="center"/>
          </w:tcPr>
          <w:p w:rsidR="00F46DAA" w:rsidRPr="00486FF6" w:rsidRDefault="000450AB">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项目名称</w:t>
            </w:r>
          </w:p>
        </w:tc>
        <w:tc>
          <w:tcPr>
            <w:tcW w:w="4869" w:type="dxa"/>
            <w:vAlign w:val="center"/>
          </w:tcPr>
          <w:p w:rsidR="00F46DAA" w:rsidRPr="00486FF6" w:rsidRDefault="00EB5211" w:rsidP="002B32D5">
            <w:pPr>
              <w:rPr>
                <w:rFonts w:asciiTheme="majorEastAsia" w:eastAsiaTheme="majorEastAsia" w:hAnsiTheme="majorEastAsia"/>
                <w:bCs/>
                <w:sz w:val="24"/>
                <w:szCs w:val="24"/>
              </w:rPr>
            </w:pPr>
            <w:r>
              <w:rPr>
                <w:rFonts w:asciiTheme="majorEastAsia" w:eastAsiaTheme="majorEastAsia" w:hAnsiTheme="majorEastAsia" w:hint="eastAsia"/>
                <w:bCs/>
                <w:sz w:val="24"/>
                <w:szCs w:val="24"/>
              </w:rPr>
              <w:t>武汉</w:t>
            </w:r>
            <w:r w:rsidR="006661E7">
              <w:rPr>
                <w:rFonts w:asciiTheme="majorEastAsia" w:eastAsiaTheme="majorEastAsia" w:hAnsiTheme="majorEastAsia" w:hint="eastAsia"/>
                <w:bCs/>
                <w:sz w:val="24"/>
                <w:szCs w:val="24"/>
              </w:rPr>
              <w:t>迈瑞</w:t>
            </w:r>
          </w:p>
        </w:tc>
      </w:tr>
      <w:tr w:rsidR="00F46DAA" w:rsidRPr="00C166D8">
        <w:tc>
          <w:tcPr>
            <w:tcW w:w="1384" w:type="dxa"/>
            <w:vAlign w:val="center"/>
          </w:tcPr>
          <w:p w:rsidR="00F46DAA" w:rsidRPr="00486FF6" w:rsidRDefault="000450AB">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3</w:t>
            </w:r>
          </w:p>
        </w:tc>
        <w:tc>
          <w:tcPr>
            <w:tcW w:w="2269" w:type="dxa"/>
            <w:vAlign w:val="center"/>
          </w:tcPr>
          <w:p w:rsidR="00F46DAA" w:rsidRPr="00486FF6" w:rsidRDefault="000450AB">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项目建设规模</w:t>
            </w:r>
          </w:p>
        </w:tc>
        <w:tc>
          <w:tcPr>
            <w:tcW w:w="4869" w:type="dxa"/>
            <w:vAlign w:val="center"/>
          </w:tcPr>
          <w:p w:rsidR="00F46DAA" w:rsidRPr="00486FF6" w:rsidRDefault="00486FF6">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bCs/>
                <w:sz w:val="24"/>
                <w:szCs w:val="24"/>
              </w:rPr>
              <w:t>10</w:t>
            </w:r>
            <w:r w:rsidR="009D1EB9" w:rsidRPr="00486FF6">
              <w:rPr>
                <w:rFonts w:asciiTheme="majorEastAsia" w:eastAsiaTheme="majorEastAsia" w:hAnsiTheme="majorEastAsia" w:hint="eastAsia"/>
                <w:bCs/>
                <w:sz w:val="24"/>
                <w:szCs w:val="24"/>
              </w:rPr>
              <w:t>0</w:t>
            </w:r>
            <w:r w:rsidR="0014676B" w:rsidRPr="00486FF6">
              <w:rPr>
                <w:rFonts w:asciiTheme="majorEastAsia" w:eastAsiaTheme="majorEastAsia" w:hAnsiTheme="majorEastAsia" w:hint="eastAsia"/>
                <w:bCs/>
                <w:sz w:val="24"/>
                <w:szCs w:val="24"/>
              </w:rPr>
              <w:t>000</w:t>
            </w:r>
            <w:r w:rsidR="000450AB" w:rsidRPr="00486FF6">
              <w:rPr>
                <w:rFonts w:asciiTheme="majorEastAsia" w:eastAsiaTheme="majorEastAsia" w:hAnsiTheme="majorEastAsia" w:cs="宋体" w:hint="eastAsia"/>
                <w:color w:val="000000"/>
                <w:sz w:val="24"/>
                <w:szCs w:val="24"/>
              </w:rPr>
              <w:t>m</w:t>
            </w:r>
            <w:r w:rsidR="000450AB" w:rsidRPr="00486FF6">
              <w:rPr>
                <w:rFonts w:asciiTheme="majorEastAsia" w:eastAsiaTheme="majorEastAsia" w:hAnsiTheme="majorEastAsia" w:cs="宋体" w:hint="eastAsia"/>
                <w:color w:val="000000"/>
                <w:sz w:val="24"/>
                <w:szCs w:val="24"/>
                <w:vertAlign w:val="superscript"/>
              </w:rPr>
              <w:t>2</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4</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项目地点</w:t>
            </w:r>
          </w:p>
        </w:tc>
        <w:tc>
          <w:tcPr>
            <w:tcW w:w="4869" w:type="dxa"/>
            <w:vAlign w:val="center"/>
          </w:tcPr>
          <w:p w:rsidR="007E6D69" w:rsidRPr="00486FF6" w:rsidRDefault="00EB5211" w:rsidP="00486FF6">
            <w:pPr>
              <w:rPr>
                <w:rFonts w:asciiTheme="majorEastAsia" w:eastAsiaTheme="majorEastAsia" w:hAnsiTheme="majorEastAsia"/>
                <w:bCs/>
                <w:sz w:val="24"/>
                <w:szCs w:val="24"/>
              </w:rPr>
            </w:pPr>
            <w:r w:rsidRPr="00EB5211">
              <w:rPr>
                <w:rFonts w:asciiTheme="majorEastAsia" w:eastAsiaTheme="majorEastAsia" w:hAnsiTheme="majorEastAsia" w:hint="eastAsia"/>
                <w:bCs/>
                <w:sz w:val="24"/>
                <w:szCs w:val="24"/>
              </w:rPr>
              <w:t>湖北省武汉市东湖经济技术开发区光谷七路交神墩一路迈瑞医疗研究院</w:t>
            </w:r>
            <w:r w:rsidR="00394977">
              <w:rPr>
                <w:rFonts w:asciiTheme="majorEastAsia" w:eastAsiaTheme="majorEastAsia" w:hAnsiTheme="majorEastAsia" w:hint="eastAsia"/>
                <w:bCs/>
                <w:sz w:val="24"/>
                <w:szCs w:val="24"/>
              </w:rPr>
              <w:t>（武汉迈瑞）</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5</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资金来源</w:t>
            </w:r>
          </w:p>
        </w:tc>
        <w:tc>
          <w:tcPr>
            <w:tcW w:w="48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自筹</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6</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出资比例</w:t>
            </w:r>
          </w:p>
        </w:tc>
        <w:tc>
          <w:tcPr>
            <w:tcW w:w="48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100%</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7</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招标内容</w:t>
            </w:r>
          </w:p>
        </w:tc>
        <w:tc>
          <w:tcPr>
            <w:tcW w:w="48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见附表，明确税、运费、装卸费、检测费、配合内容。</w:t>
            </w:r>
          </w:p>
        </w:tc>
      </w:tr>
      <w:tr w:rsidR="007E6D69" w:rsidRPr="00C166D8">
        <w:trPr>
          <w:trHeight w:val="1097"/>
        </w:trPr>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8</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质量、技术要求</w:t>
            </w:r>
          </w:p>
        </w:tc>
        <w:tc>
          <w:tcPr>
            <w:tcW w:w="4869" w:type="dxa"/>
            <w:vAlign w:val="center"/>
          </w:tcPr>
          <w:p w:rsidR="007E6D69" w:rsidRPr="00486FF6" w:rsidRDefault="007E6D69">
            <w:pPr>
              <w:rPr>
                <w:rFonts w:asciiTheme="majorEastAsia" w:eastAsiaTheme="majorEastAsia" w:hAnsiTheme="majorEastAsia"/>
                <w:bCs/>
                <w:sz w:val="24"/>
                <w:szCs w:val="24"/>
                <w:u w:val="single"/>
              </w:rPr>
            </w:pPr>
            <w:r w:rsidRPr="00486FF6">
              <w:rPr>
                <w:rFonts w:asciiTheme="majorEastAsia" w:eastAsiaTheme="majorEastAsia" w:hAnsiTheme="majorEastAsia" w:hint="eastAsia"/>
                <w:bCs/>
                <w:sz w:val="24"/>
                <w:szCs w:val="24"/>
              </w:rPr>
              <w:t>产品应严格执行并符合国家标准和设计要求，经验收合格，并提供样品确认封存。</w:t>
            </w:r>
          </w:p>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bCs/>
                <w:sz w:val="24"/>
                <w:szCs w:val="24"/>
              </w:rPr>
              <w:t>目测实测技术要求。</w:t>
            </w:r>
          </w:p>
        </w:tc>
      </w:tr>
      <w:tr w:rsidR="007E6D69" w:rsidRPr="00C166D8">
        <w:trPr>
          <w:trHeight w:val="4187"/>
        </w:trPr>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9</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付款条件</w:t>
            </w:r>
          </w:p>
        </w:tc>
        <w:tc>
          <w:tcPr>
            <w:tcW w:w="4869" w:type="dxa"/>
            <w:vAlign w:val="center"/>
          </w:tcPr>
          <w:p w:rsidR="007E6D69" w:rsidRPr="00E018DB" w:rsidRDefault="007E6D69">
            <w:pPr>
              <w:rPr>
                <w:rFonts w:asciiTheme="minorEastAsia" w:eastAsiaTheme="minorEastAsia" w:hAnsiTheme="minorEastAsia" w:cs="宋体"/>
                <w:color w:val="000000"/>
                <w:sz w:val="24"/>
                <w:szCs w:val="24"/>
              </w:rPr>
            </w:pPr>
            <w:r w:rsidRPr="00E018DB">
              <w:rPr>
                <w:rFonts w:asciiTheme="minorEastAsia" w:eastAsiaTheme="minorEastAsia" w:hAnsiTheme="minorEastAsia" w:cs="宋体" w:hint="eastAsia"/>
                <w:color w:val="000000"/>
                <w:sz w:val="24"/>
                <w:szCs w:val="24"/>
              </w:rPr>
              <w:t>1、实行先送货后付款、先开票（13%增值税专用发票）后付款的原则。</w:t>
            </w:r>
          </w:p>
          <w:p w:rsidR="007E6D69" w:rsidRPr="00330473" w:rsidRDefault="007E6D69" w:rsidP="00E018DB">
            <w:pPr>
              <w:rPr>
                <w:rFonts w:asciiTheme="minorEastAsia" w:eastAsiaTheme="minorEastAsia" w:hAnsiTheme="minorEastAsia" w:cs="宋体"/>
                <w:color w:val="000000"/>
                <w:sz w:val="24"/>
                <w:szCs w:val="24"/>
              </w:rPr>
            </w:pPr>
            <w:r w:rsidRPr="00E018DB">
              <w:rPr>
                <w:rFonts w:asciiTheme="minorEastAsia" w:eastAsiaTheme="minorEastAsia" w:hAnsiTheme="minorEastAsia" w:cs="宋体" w:hint="eastAsia"/>
                <w:color w:val="000000"/>
                <w:sz w:val="24"/>
                <w:szCs w:val="24"/>
              </w:rPr>
              <w:t>2、货款结算：</w:t>
            </w:r>
            <w:r w:rsidR="00E018DB" w:rsidRPr="00E018DB">
              <w:rPr>
                <w:rFonts w:asciiTheme="minorEastAsia" w:eastAsiaTheme="minorEastAsia" w:hAnsiTheme="minorEastAsia"/>
                <w:sz w:val="24"/>
                <w:szCs w:val="24"/>
              </w:rPr>
              <w:t>货物到工地验收合格付至30%，剩余货款（4个月）付至100%，</w:t>
            </w:r>
            <w:r w:rsidR="00A31740" w:rsidRPr="00E018DB">
              <w:rPr>
                <w:rFonts w:asciiTheme="minorEastAsia" w:eastAsiaTheme="minorEastAsia" w:hAnsiTheme="minorEastAsia"/>
                <w:sz w:val="24"/>
                <w:szCs w:val="24"/>
              </w:rPr>
              <w:t>质保期为工程竣工验收合格后两年。</w:t>
            </w:r>
            <w:r w:rsidR="00A31740" w:rsidRPr="00E018DB">
              <w:rPr>
                <w:rFonts w:asciiTheme="minorEastAsia" w:eastAsiaTheme="minorEastAsia" w:hAnsiTheme="minorEastAsia" w:cs="宋体" w:hint="eastAsia"/>
                <w:color w:val="000000"/>
                <w:sz w:val="24"/>
                <w:szCs w:val="24"/>
              </w:rPr>
              <w:t>最终结算数量以甲方验收合格的实际供货数量为准。</w:t>
            </w:r>
            <w:r w:rsidR="00E30B4C" w:rsidRPr="00E018DB">
              <w:rPr>
                <w:rFonts w:asciiTheme="minorEastAsia" w:eastAsiaTheme="minorEastAsia" w:hAnsiTheme="minorEastAsia" w:cs="宋体"/>
                <w:color w:val="000000"/>
                <w:sz w:val="24"/>
                <w:szCs w:val="24"/>
              </w:rPr>
              <w:t xml:space="preserve"> </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10</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投标人资格条件</w:t>
            </w:r>
          </w:p>
        </w:tc>
        <w:tc>
          <w:tcPr>
            <w:tcW w:w="48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 xml:space="preserve">　注册资金</w:t>
            </w:r>
            <w:r w:rsidR="009A413E">
              <w:rPr>
                <w:rFonts w:asciiTheme="majorEastAsia" w:eastAsiaTheme="majorEastAsia" w:hAnsiTheme="majorEastAsia" w:hint="eastAsia"/>
                <w:color w:val="000000"/>
                <w:sz w:val="24"/>
                <w:szCs w:val="24"/>
              </w:rPr>
              <w:t xml:space="preserve">  10</w:t>
            </w:r>
            <w:r w:rsidR="004C3CAC" w:rsidRPr="00486FF6">
              <w:rPr>
                <w:rFonts w:asciiTheme="majorEastAsia" w:eastAsiaTheme="majorEastAsia" w:hAnsiTheme="majorEastAsia" w:hint="eastAsia"/>
                <w:color w:val="000000"/>
                <w:sz w:val="24"/>
                <w:szCs w:val="24"/>
              </w:rPr>
              <w:t>0</w:t>
            </w:r>
            <w:r w:rsidRPr="00486FF6">
              <w:rPr>
                <w:rFonts w:asciiTheme="majorEastAsia" w:eastAsiaTheme="majorEastAsia" w:hAnsiTheme="majorEastAsia" w:hint="eastAsia"/>
                <w:color w:val="000000"/>
                <w:sz w:val="24"/>
                <w:szCs w:val="24"/>
              </w:rPr>
              <w:t>万元的</w:t>
            </w:r>
            <w:r w:rsidRPr="00486FF6">
              <w:rPr>
                <w:rFonts w:asciiTheme="majorEastAsia" w:eastAsiaTheme="majorEastAsia" w:hAnsiTheme="majorEastAsia" w:hint="eastAsia"/>
                <w:color w:val="000000"/>
                <w:sz w:val="24"/>
                <w:szCs w:val="24"/>
                <w:u w:val="single"/>
              </w:rPr>
              <w:t>一般</w:t>
            </w:r>
            <w:r w:rsidRPr="00486FF6">
              <w:rPr>
                <w:rFonts w:asciiTheme="majorEastAsia" w:eastAsiaTheme="majorEastAsia" w:hAnsiTheme="majorEastAsia" w:hint="eastAsia"/>
                <w:color w:val="000000"/>
                <w:sz w:val="24"/>
                <w:szCs w:val="24"/>
              </w:rPr>
              <w:t>纳税人</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11</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是否接受联合体投标</w:t>
            </w:r>
          </w:p>
        </w:tc>
        <w:tc>
          <w:tcPr>
            <w:tcW w:w="48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cs="宋体" w:hint="eastAsia"/>
                <w:color w:val="000000"/>
                <w:sz w:val="24"/>
                <w:szCs w:val="24"/>
              </w:rPr>
              <w:t>否</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12</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投标人提出问题截止时间</w:t>
            </w:r>
          </w:p>
        </w:tc>
        <w:tc>
          <w:tcPr>
            <w:tcW w:w="4869" w:type="dxa"/>
            <w:vAlign w:val="center"/>
          </w:tcPr>
          <w:p w:rsidR="007E6D69" w:rsidRPr="00486FF6" w:rsidRDefault="00FA03B1">
            <w:pPr>
              <w:rPr>
                <w:rFonts w:asciiTheme="majorEastAsia" w:eastAsiaTheme="majorEastAsia" w:hAnsiTheme="majorEastAsia" w:cs="宋体"/>
                <w:color w:val="000000"/>
                <w:sz w:val="24"/>
                <w:szCs w:val="24"/>
              </w:rPr>
            </w:pPr>
            <w:r>
              <w:rPr>
                <w:rFonts w:asciiTheme="majorEastAsia" w:eastAsiaTheme="majorEastAsia" w:hAnsiTheme="majorEastAsia" w:cs="宋体" w:hint="eastAsia"/>
                <w:color w:val="000000"/>
                <w:sz w:val="24"/>
                <w:szCs w:val="24"/>
              </w:rPr>
              <w:t>2022/6</w:t>
            </w:r>
            <w:r w:rsidR="007E6D69" w:rsidRPr="00486FF6">
              <w:rPr>
                <w:rFonts w:asciiTheme="majorEastAsia" w:eastAsiaTheme="majorEastAsia" w:hAnsiTheme="majorEastAsia" w:cs="宋体" w:hint="eastAsia"/>
                <w:color w:val="000000"/>
                <w:sz w:val="24"/>
                <w:szCs w:val="24"/>
              </w:rPr>
              <w:t>/</w:t>
            </w:r>
            <w:r>
              <w:rPr>
                <w:rFonts w:asciiTheme="majorEastAsia" w:eastAsiaTheme="majorEastAsia" w:hAnsiTheme="majorEastAsia" w:cs="宋体" w:hint="eastAsia"/>
                <w:color w:val="000000"/>
                <w:sz w:val="24"/>
                <w:szCs w:val="24"/>
              </w:rPr>
              <w:t>20</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13</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招标人澄清时间</w:t>
            </w:r>
          </w:p>
        </w:tc>
        <w:tc>
          <w:tcPr>
            <w:tcW w:w="4869" w:type="dxa"/>
            <w:vAlign w:val="center"/>
          </w:tcPr>
          <w:p w:rsidR="007E6D69" w:rsidRPr="00486FF6" w:rsidRDefault="007E6D69">
            <w:pPr>
              <w:rPr>
                <w:rFonts w:asciiTheme="majorEastAsia" w:eastAsiaTheme="majorEastAsia" w:hAnsiTheme="majorEastAsia" w:cs="宋体"/>
                <w:color w:val="000000"/>
                <w:sz w:val="24"/>
                <w:szCs w:val="24"/>
              </w:rPr>
            </w:pP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14</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投标截止时间</w:t>
            </w:r>
          </w:p>
        </w:tc>
        <w:tc>
          <w:tcPr>
            <w:tcW w:w="4869" w:type="dxa"/>
            <w:vAlign w:val="center"/>
          </w:tcPr>
          <w:p w:rsidR="007E6D69" w:rsidRPr="00486FF6" w:rsidRDefault="00FA03B1">
            <w:pPr>
              <w:rPr>
                <w:rFonts w:asciiTheme="majorEastAsia" w:eastAsiaTheme="majorEastAsia" w:hAnsiTheme="majorEastAsia" w:cs="宋体"/>
                <w:color w:val="000000"/>
                <w:sz w:val="24"/>
                <w:szCs w:val="24"/>
              </w:rPr>
            </w:pPr>
            <w:r>
              <w:rPr>
                <w:rFonts w:asciiTheme="majorEastAsia" w:eastAsiaTheme="majorEastAsia" w:hAnsiTheme="majorEastAsia" w:cs="宋体" w:hint="eastAsia"/>
                <w:color w:val="000000"/>
                <w:sz w:val="24"/>
                <w:szCs w:val="24"/>
              </w:rPr>
              <w:t>2022/6</w:t>
            </w:r>
            <w:r w:rsidR="00107D5C" w:rsidRPr="00486FF6">
              <w:rPr>
                <w:rFonts w:asciiTheme="majorEastAsia" w:eastAsiaTheme="majorEastAsia" w:hAnsiTheme="majorEastAsia" w:cs="宋体" w:hint="eastAsia"/>
                <w:color w:val="000000"/>
                <w:sz w:val="24"/>
                <w:szCs w:val="24"/>
              </w:rPr>
              <w:t>/</w:t>
            </w:r>
            <w:r>
              <w:rPr>
                <w:rFonts w:asciiTheme="majorEastAsia" w:eastAsiaTheme="majorEastAsia" w:hAnsiTheme="majorEastAsia" w:cs="宋体" w:hint="eastAsia"/>
                <w:color w:val="000000"/>
                <w:sz w:val="24"/>
                <w:szCs w:val="24"/>
              </w:rPr>
              <w:t>22</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15</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投标有效期</w:t>
            </w:r>
          </w:p>
        </w:tc>
        <w:tc>
          <w:tcPr>
            <w:tcW w:w="4869" w:type="dxa"/>
            <w:vAlign w:val="center"/>
          </w:tcPr>
          <w:p w:rsidR="007E6D69" w:rsidRPr="00486FF6" w:rsidRDefault="00CF2D93">
            <w:pPr>
              <w:rPr>
                <w:rFonts w:asciiTheme="majorEastAsia" w:eastAsiaTheme="majorEastAsia" w:hAnsiTheme="majorEastAsia" w:cs="宋体"/>
                <w:color w:val="000000"/>
                <w:sz w:val="24"/>
                <w:szCs w:val="24"/>
              </w:rPr>
            </w:pPr>
            <w:r>
              <w:rPr>
                <w:rFonts w:asciiTheme="majorEastAsia" w:eastAsiaTheme="majorEastAsia" w:hAnsiTheme="majorEastAsia" w:hint="eastAsia"/>
                <w:color w:val="000000"/>
                <w:sz w:val="24"/>
                <w:szCs w:val="24"/>
              </w:rPr>
              <w:t>3</w:t>
            </w:r>
            <w:r w:rsidR="007E6D69" w:rsidRPr="00486FF6">
              <w:rPr>
                <w:rFonts w:asciiTheme="majorEastAsia" w:eastAsiaTheme="majorEastAsia" w:hAnsiTheme="majorEastAsia" w:hint="eastAsia"/>
                <w:color w:val="000000"/>
                <w:sz w:val="24"/>
                <w:szCs w:val="24"/>
              </w:rPr>
              <w:t>天</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16</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投标保证金</w:t>
            </w:r>
          </w:p>
        </w:tc>
        <w:tc>
          <w:tcPr>
            <w:tcW w:w="4869" w:type="dxa"/>
            <w:vAlign w:val="center"/>
          </w:tcPr>
          <w:p w:rsidR="007E6D69" w:rsidRPr="00486FF6" w:rsidRDefault="007E6D69" w:rsidP="00C166D8">
            <w:pPr>
              <w:rPr>
                <w:rFonts w:asciiTheme="majorEastAsia" w:eastAsiaTheme="majorEastAsia" w:hAnsiTheme="majorEastAsia" w:cs="宋体"/>
                <w:color w:val="000000"/>
                <w:sz w:val="24"/>
                <w:szCs w:val="24"/>
              </w:rPr>
            </w:pP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17</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投标文件要求</w:t>
            </w:r>
          </w:p>
        </w:tc>
        <w:tc>
          <w:tcPr>
            <w:tcW w:w="48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“筑材网”网上报价，入围后公开竞价，选合理低价中标，开标过程公开。</w:t>
            </w:r>
          </w:p>
        </w:tc>
      </w:tr>
      <w:tr w:rsidR="007E6D69" w:rsidRPr="00C166D8">
        <w:tc>
          <w:tcPr>
            <w:tcW w:w="1384" w:type="dxa"/>
            <w:vAlign w:val="center"/>
          </w:tcPr>
          <w:p w:rsidR="007E6D69" w:rsidRPr="00486FF6" w:rsidRDefault="007E6D69">
            <w:pPr>
              <w:jc w:val="cente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18</w:t>
            </w:r>
          </w:p>
        </w:tc>
        <w:tc>
          <w:tcPr>
            <w:tcW w:w="22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合同签订</w:t>
            </w:r>
          </w:p>
        </w:tc>
        <w:tc>
          <w:tcPr>
            <w:tcW w:w="4869" w:type="dxa"/>
            <w:vAlign w:val="center"/>
          </w:tcPr>
          <w:p w:rsidR="007E6D69" w:rsidRPr="00486FF6" w:rsidRDefault="007E6D69">
            <w:pPr>
              <w:rPr>
                <w:rFonts w:asciiTheme="majorEastAsia" w:eastAsiaTheme="majorEastAsia" w:hAnsiTheme="majorEastAsia" w:cs="宋体"/>
                <w:color w:val="000000"/>
                <w:sz w:val="24"/>
                <w:szCs w:val="24"/>
              </w:rPr>
            </w:pPr>
            <w:r w:rsidRPr="00486FF6">
              <w:rPr>
                <w:rFonts w:asciiTheme="majorEastAsia" w:eastAsiaTheme="majorEastAsia" w:hAnsiTheme="majorEastAsia" w:hint="eastAsia"/>
                <w:color w:val="000000"/>
                <w:sz w:val="24"/>
                <w:szCs w:val="24"/>
              </w:rPr>
              <w:t>以线上盖章合同为准，线下合同为线上合同的打印件，并经签字形成纸质合同留存，任何变更或补充合同均经线上审核通过为准。</w:t>
            </w:r>
          </w:p>
        </w:tc>
      </w:tr>
    </w:tbl>
    <w:p w:rsidR="00F46DAA" w:rsidRPr="0056501A" w:rsidRDefault="00F46DAA" w:rsidP="0056501A">
      <w:pPr>
        <w:rPr>
          <w:sz w:val="24"/>
          <w:szCs w:val="24"/>
        </w:rPr>
      </w:pPr>
    </w:p>
    <w:sectPr w:rsidR="00F46DAA" w:rsidRPr="0056501A" w:rsidSect="00F46DAA">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5643" w:rsidRDefault="00745643" w:rsidP="00F46DAA">
      <w:r>
        <w:separator/>
      </w:r>
    </w:p>
  </w:endnote>
  <w:endnote w:type="continuationSeparator" w:id="0">
    <w:p w:rsidR="00745643" w:rsidRDefault="00745643" w:rsidP="00F46D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DAA" w:rsidRDefault="0056501A" w:rsidP="0056501A">
    <w:pPr>
      <w:pStyle w:val="a5"/>
      <w:tabs>
        <w:tab w:val="clear" w:pos="4153"/>
        <w:tab w:val="clear" w:pos="8306"/>
        <w:tab w:val="center" w:pos="3973"/>
      </w:tabs>
      <w:ind w:right="360"/>
      <w:jc w:val="both"/>
    </w:pPr>
    <w:r>
      <w:tab/>
    </w:r>
    <w:r w:rsidR="000450AB">
      <w:t xml:space="preserve">- </w:t>
    </w:r>
    <w:r w:rsidR="00E07973">
      <w:fldChar w:fldCharType="begin"/>
    </w:r>
    <w:r w:rsidR="000450AB">
      <w:instrText xml:space="preserve"> PAGE </w:instrText>
    </w:r>
    <w:r w:rsidR="00E07973">
      <w:fldChar w:fldCharType="separate"/>
    </w:r>
    <w:r w:rsidR="00FA03B1">
      <w:rPr>
        <w:noProof/>
      </w:rPr>
      <w:t>1</w:t>
    </w:r>
    <w:r w:rsidR="00E07973">
      <w:fldChar w:fldCharType="end"/>
    </w:r>
    <w:r w:rsidR="000450A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5643" w:rsidRDefault="00745643" w:rsidP="00F46DAA">
      <w:r>
        <w:separator/>
      </w:r>
    </w:p>
  </w:footnote>
  <w:footnote w:type="continuationSeparator" w:id="0">
    <w:p w:rsidR="00745643" w:rsidRDefault="00745643" w:rsidP="00F46D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DAA" w:rsidRDefault="000450AB">
    <w:pPr>
      <w:pStyle w:val="a6"/>
    </w:pPr>
    <w:r>
      <w:rPr>
        <w:noProof/>
      </w:rPr>
      <w:drawing>
        <wp:inline distT="0" distB="0" distL="114300" distR="114300">
          <wp:extent cx="2314575" cy="3810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314575" cy="381000"/>
                  </a:xfrm>
                  <a:prstGeom prst="rect">
                    <a:avLst/>
                  </a:prstGeom>
                  <a:noFill/>
                  <a:ln w="9525">
                    <a:noFill/>
                  </a:ln>
                </pic:spPr>
              </pic:pic>
            </a:graphicData>
          </a:graphic>
        </wp:inline>
      </w:drawing>
    </w:r>
  </w:p>
  <w:p w:rsidR="00F46DAA" w:rsidRDefault="00F46DAA"/>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AA5F02"/>
    <w:multiLevelType w:val="singleLevel"/>
    <w:tmpl w:val="90AA5F02"/>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119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93F9F"/>
    <w:rsid w:val="00003699"/>
    <w:rsid w:val="00005562"/>
    <w:rsid w:val="00006C1B"/>
    <w:rsid w:val="000104E5"/>
    <w:rsid w:val="000123AC"/>
    <w:rsid w:val="00012CE6"/>
    <w:rsid w:val="00013141"/>
    <w:rsid w:val="00015EC5"/>
    <w:rsid w:val="00015FFC"/>
    <w:rsid w:val="00017ED4"/>
    <w:rsid w:val="00020391"/>
    <w:rsid w:val="00020CD6"/>
    <w:rsid w:val="00020F20"/>
    <w:rsid w:val="000220E0"/>
    <w:rsid w:val="0002217C"/>
    <w:rsid w:val="00022EF8"/>
    <w:rsid w:val="000242E3"/>
    <w:rsid w:val="00024749"/>
    <w:rsid w:val="00025FB2"/>
    <w:rsid w:val="00027D69"/>
    <w:rsid w:val="00033010"/>
    <w:rsid w:val="0003347C"/>
    <w:rsid w:val="0003539F"/>
    <w:rsid w:val="00037E4C"/>
    <w:rsid w:val="0004004A"/>
    <w:rsid w:val="00040136"/>
    <w:rsid w:val="00041EE3"/>
    <w:rsid w:val="00042087"/>
    <w:rsid w:val="000435DF"/>
    <w:rsid w:val="00044C0A"/>
    <w:rsid w:val="00044C7C"/>
    <w:rsid w:val="000450AB"/>
    <w:rsid w:val="0004525D"/>
    <w:rsid w:val="000457AC"/>
    <w:rsid w:val="00045978"/>
    <w:rsid w:val="00046F73"/>
    <w:rsid w:val="00050543"/>
    <w:rsid w:val="00050E9A"/>
    <w:rsid w:val="00051E86"/>
    <w:rsid w:val="00052FFB"/>
    <w:rsid w:val="000530C7"/>
    <w:rsid w:val="00053C08"/>
    <w:rsid w:val="000547CD"/>
    <w:rsid w:val="00056316"/>
    <w:rsid w:val="0005794A"/>
    <w:rsid w:val="00057F12"/>
    <w:rsid w:val="000621CF"/>
    <w:rsid w:val="0006598E"/>
    <w:rsid w:val="000665D2"/>
    <w:rsid w:val="0006689D"/>
    <w:rsid w:val="000703D0"/>
    <w:rsid w:val="000709AE"/>
    <w:rsid w:val="00070F1F"/>
    <w:rsid w:val="0007269F"/>
    <w:rsid w:val="000763A7"/>
    <w:rsid w:val="00077173"/>
    <w:rsid w:val="00077B1F"/>
    <w:rsid w:val="00080D5E"/>
    <w:rsid w:val="000812B6"/>
    <w:rsid w:val="0008412A"/>
    <w:rsid w:val="0008779B"/>
    <w:rsid w:val="0009076F"/>
    <w:rsid w:val="00090A6F"/>
    <w:rsid w:val="00090BAD"/>
    <w:rsid w:val="00091FE0"/>
    <w:rsid w:val="000921F3"/>
    <w:rsid w:val="000925A7"/>
    <w:rsid w:val="0009324C"/>
    <w:rsid w:val="0009346B"/>
    <w:rsid w:val="00093C7F"/>
    <w:rsid w:val="00094CE0"/>
    <w:rsid w:val="0009798E"/>
    <w:rsid w:val="000A6654"/>
    <w:rsid w:val="000A78E3"/>
    <w:rsid w:val="000B00BB"/>
    <w:rsid w:val="000B333A"/>
    <w:rsid w:val="000B4588"/>
    <w:rsid w:val="000B54B3"/>
    <w:rsid w:val="000B5B7F"/>
    <w:rsid w:val="000B5B87"/>
    <w:rsid w:val="000C16FE"/>
    <w:rsid w:val="000C17FE"/>
    <w:rsid w:val="000C18DB"/>
    <w:rsid w:val="000C1A00"/>
    <w:rsid w:val="000C248E"/>
    <w:rsid w:val="000C2B27"/>
    <w:rsid w:val="000C3B02"/>
    <w:rsid w:val="000C484D"/>
    <w:rsid w:val="000C4FE2"/>
    <w:rsid w:val="000C5680"/>
    <w:rsid w:val="000C6846"/>
    <w:rsid w:val="000D0CCC"/>
    <w:rsid w:val="000D139F"/>
    <w:rsid w:val="000D3274"/>
    <w:rsid w:val="000E0FEB"/>
    <w:rsid w:val="000E1C48"/>
    <w:rsid w:val="000E2916"/>
    <w:rsid w:val="000E3FCC"/>
    <w:rsid w:val="000E6785"/>
    <w:rsid w:val="000E71FA"/>
    <w:rsid w:val="000E736A"/>
    <w:rsid w:val="000F0DEA"/>
    <w:rsid w:val="000F243A"/>
    <w:rsid w:val="000F3F0A"/>
    <w:rsid w:val="000F3F6C"/>
    <w:rsid w:val="000F4728"/>
    <w:rsid w:val="000F79BD"/>
    <w:rsid w:val="0010143B"/>
    <w:rsid w:val="00103611"/>
    <w:rsid w:val="00103D44"/>
    <w:rsid w:val="00103D98"/>
    <w:rsid w:val="001040CB"/>
    <w:rsid w:val="001041F7"/>
    <w:rsid w:val="00107D5C"/>
    <w:rsid w:val="00110A06"/>
    <w:rsid w:val="00111A11"/>
    <w:rsid w:val="0011361F"/>
    <w:rsid w:val="001147C0"/>
    <w:rsid w:val="00114F87"/>
    <w:rsid w:val="00116011"/>
    <w:rsid w:val="00120852"/>
    <w:rsid w:val="00120BD3"/>
    <w:rsid w:val="001221CD"/>
    <w:rsid w:val="001222A7"/>
    <w:rsid w:val="001226F3"/>
    <w:rsid w:val="00123B81"/>
    <w:rsid w:val="00124918"/>
    <w:rsid w:val="0012669A"/>
    <w:rsid w:val="00127390"/>
    <w:rsid w:val="0012766A"/>
    <w:rsid w:val="00130ABB"/>
    <w:rsid w:val="001317A1"/>
    <w:rsid w:val="00132E27"/>
    <w:rsid w:val="00133CA8"/>
    <w:rsid w:val="00137624"/>
    <w:rsid w:val="001428B1"/>
    <w:rsid w:val="00142FB0"/>
    <w:rsid w:val="00144BBB"/>
    <w:rsid w:val="00145C88"/>
    <w:rsid w:val="0014676B"/>
    <w:rsid w:val="00147BCD"/>
    <w:rsid w:val="00147CD6"/>
    <w:rsid w:val="0015007A"/>
    <w:rsid w:val="00150584"/>
    <w:rsid w:val="00150CC9"/>
    <w:rsid w:val="00151D29"/>
    <w:rsid w:val="00152894"/>
    <w:rsid w:val="00154443"/>
    <w:rsid w:val="00155B46"/>
    <w:rsid w:val="00156506"/>
    <w:rsid w:val="00156E80"/>
    <w:rsid w:val="001571E1"/>
    <w:rsid w:val="00160429"/>
    <w:rsid w:val="00162A6E"/>
    <w:rsid w:val="00164016"/>
    <w:rsid w:val="00165CB3"/>
    <w:rsid w:val="0016694F"/>
    <w:rsid w:val="0016725E"/>
    <w:rsid w:val="0017086E"/>
    <w:rsid w:val="00172D4B"/>
    <w:rsid w:val="00173F52"/>
    <w:rsid w:val="00175C8E"/>
    <w:rsid w:val="00180140"/>
    <w:rsid w:val="00183F48"/>
    <w:rsid w:val="00185516"/>
    <w:rsid w:val="001855B9"/>
    <w:rsid w:val="001871CE"/>
    <w:rsid w:val="00190555"/>
    <w:rsid w:val="00190B10"/>
    <w:rsid w:val="00195020"/>
    <w:rsid w:val="00195FDB"/>
    <w:rsid w:val="001961E6"/>
    <w:rsid w:val="001A1212"/>
    <w:rsid w:val="001A14DC"/>
    <w:rsid w:val="001A17DF"/>
    <w:rsid w:val="001A1AC0"/>
    <w:rsid w:val="001A24A3"/>
    <w:rsid w:val="001A3081"/>
    <w:rsid w:val="001A560A"/>
    <w:rsid w:val="001A60CF"/>
    <w:rsid w:val="001B00D8"/>
    <w:rsid w:val="001B0801"/>
    <w:rsid w:val="001B1158"/>
    <w:rsid w:val="001B1C38"/>
    <w:rsid w:val="001B226B"/>
    <w:rsid w:val="001B479A"/>
    <w:rsid w:val="001B49B5"/>
    <w:rsid w:val="001B67B4"/>
    <w:rsid w:val="001C08AB"/>
    <w:rsid w:val="001C3616"/>
    <w:rsid w:val="001C406E"/>
    <w:rsid w:val="001C57EA"/>
    <w:rsid w:val="001C5E17"/>
    <w:rsid w:val="001D14CE"/>
    <w:rsid w:val="001D1B24"/>
    <w:rsid w:val="001D2919"/>
    <w:rsid w:val="001D3346"/>
    <w:rsid w:val="001D3E5A"/>
    <w:rsid w:val="001D541E"/>
    <w:rsid w:val="001D6BE1"/>
    <w:rsid w:val="001D70C2"/>
    <w:rsid w:val="001E23DC"/>
    <w:rsid w:val="001E2A40"/>
    <w:rsid w:val="001E2FD0"/>
    <w:rsid w:val="001E5599"/>
    <w:rsid w:val="001E6B3E"/>
    <w:rsid w:val="001E7061"/>
    <w:rsid w:val="001E7714"/>
    <w:rsid w:val="001F0055"/>
    <w:rsid w:val="001F00A6"/>
    <w:rsid w:val="001F00D0"/>
    <w:rsid w:val="001F2D59"/>
    <w:rsid w:val="001F2DE2"/>
    <w:rsid w:val="001F7209"/>
    <w:rsid w:val="001F7811"/>
    <w:rsid w:val="00200435"/>
    <w:rsid w:val="0020086A"/>
    <w:rsid w:val="00200996"/>
    <w:rsid w:val="00200E0F"/>
    <w:rsid w:val="00202602"/>
    <w:rsid w:val="00202A29"/>
    <w:rsid w:val="00203791"/>
    <w:rsid w:val="00204776"/>
    <w:rsid w:val="00205B02"/>
    <w:rsid w:val="002073B3"/>
    <w:rsid w:val="00210ACF"/>
    <w:rsid w:val="00211A33"/>
    <w:rsid w:val="0021255B"/>
    <w:rsid w:val="002128D1"/>
    <w:rsid w:val="00212E4F"/>
    <w:rsid w:val="002130AB"/>
    <w:rsid w:val="00213518"/>
    <w:rsid w:val="002136F8"/>
    <w:rsid w:val="00214360"/>
    <w:rsid w:val="0021720D"/>
    <w:rsid w:val="00220413"/>
    <w:rsid w:val="00220696"/>
    <w:rsid w:val="00223473"/>
    <w:rsid w:val="002320F2"/>
    <w:rsid w:val="0023223D"/>
    <w:rsid w:val="0024078B"/>
    <w:rsid w:val="002407E3"/>
    <w:rsid w:val="00241876"/>
    <w:rsid w:val="0024390E"/>
    <w:rsid w:val="00243C8E"/>
    <w:rsid w:val="002442E5"/>
    <w:rsid w:val="00244418"/>
    <w:rsid w:val="002458F5"/>
    <w:rsid w:val="00245B55"/>
    <w:rsid w:val="0024681E"/>
    <w:rsid w:val="0025180D"/>
    <w:rsid w:val="00252813"/>
    <w:rsid w:val="0025349B"/>
    <w:rsid w:val="002539E8"/>
    <w:rsid w:val="00253E8A"/>
    <w:rsid w:val="00254853"/>
    <w:rsid w:val="002557FD"/>
    <w:rsid w:val="00255E02"/>
    <w:rsid w:val="002572E2"/>
    <w:rsid w:val="00257664"/>
    <w:rsid w:val="002609DF"/>
    <w:rsid w:val="002642D0"/>
    <w:rsid w:val="00265797"/>
    <w:rsid w:val="00265942"/>
    <w:rsid w:val="0027078B"/>
    <w:rsid w:val="00273030"/>
    <w:rsid w:val="00273044"/>
    <w:rsid w:val="00273AF6"/>
    <w:rsid w:val="00274524"/>
    <w:rsid w:val="0027624E"/>
    <w:rsid w:val="00277F5C"/>
    <w:rsid w:val="00281188"/>
    <w:rsid w:val="0028245F"/>
    <w:rsid w:val="0028349F"/>
    <w:rsid w:val="00291E78"/>
    <w:rsid w:val="002927AB"/>
    <w:rsid w:val="0029317A"/>
    <w:rsid w:val="00294285"/>
    <w:rsid w:val="002944B0"/>
    <w:rsid w:val="00294E5C"/>
    <w:rsid w:val="0029552F"/>
    <w:rsid w:val="00296961"/>
    <w:rsid w:val="002969EB"/>
    <w:rsid w:val="00296DC4"/>
    <w:rsid w:val="00296FBC"/>
    <w:rsid w:val="002A0E96"/>
    <w:rsid w:val="002A0EBE"/>
    <w:rsid w:val="002A1E10"/>
    <w:rsid w:val="002A33AF"/>
    <w:rsid w:val="002A5ADD"/>
    <w:rsid w:val="002A5D3A"/>
    <w:rsid w:val="002A68EC"/>
    <w:rsid w:val="002B0499"/>
    <w:rsid w:val="002B2EC4"/>
    <w:rsid w:val="002B2F2E"/>
    <w:rsid w:val="002B32D5"/>
    <w:rsid w:val="002B3488"/>
    <w:rsid w:val="002B6102"/>
    <w:rsid w:val="002B65F4"/>
    <w:rsid w:val="002B69E9"/>
    <w:rsid w:val="002B7D91"/>
    <w:rsid w:val="002C07B2"/>
    <w:rsid w:val="002C0806"/>
    <w:rsid w:val="002C223D"/>
    <w:rsid w:val="002C2EEF"/>
    <w:rsid w:val="002C4A34"/>
    <w:rsid w:val="002C5B79"/>
    <w:rsid w:val="002D0CF4"/>
    <w:rsid w:val="002D4444"/>
    <w:rsid w:val="002D478A"/>
    <w:rsid w:val="002D5769"/>
    <w:rsid w:val="002E0FD5"/>
    <w:rsid w:val="002E2004"/>
    <w:rsid w:val="002E24F4"/>
    <w:rsid w:val="002E331D"/>
    <w:rsid w:val="002E33F2"/>
    <w:rsid w:val="002E7284"/>
    <w:rsid w:val="002E7DBF"/>
    <w:rsid w:val="002F11A8"/>
    <w:rsid w:val="002F1AEA"/>
    <w:rsid w:val="002F24B4"/>
    <w:rsid w:val="002F2857"/>
    <w:rsid w:val="002F3371"/>
    <w:rsid w:val="002F3B39"/>
    <w:rsid w:val="002F3DC5"/>
    <w:rsid w:val="002F4440"/>
    <w:rsid w:val="002F56B5"/>
    <w:rsid w:val="002F619D"/>
    <w:rsid w:val="002F75FA"/>
    <w:rsid w:val="002F78C2"/>
    <w:rsid w:val="00300487"/>
    <w:rsid w:val="0030107C"/>
    <w:rsid w:val="00301CF6"/>
    <w:rsid w:val="00302E99"/>
    <w:rsid w:val="00305B12"/>
    <w:rsid w:val="003071B2"/>
    <w:rsid w:val="003074BC"/>
    <w:rsid w:val="00307CB7"/>
    <w:rsid w:val="00310A83"/>
    <w:rsid w:val="00310D9B"/>
    <w:rsid w:val="00311423"/>
    <w:rsid w:val="003172A7"/>
    <w:rsid w:val="00317D0B"/>
    <w:rsid w:val="003201E7"/>
    <w:rsid w:val="0032028C"/>
    <w:rsid w:val="00321A0D"/>
    <w:rsid w:val="00324DD0"/>
    <w:rsid w:val="0032544E"/>
    <w:rsid w:val="00326268"/>
    <w:rsid w:val="0032750A"/>
    <w:rsid w:val="00327524"/>
    <w:rsid w:val="00327F4C"/>
    <w:rsid w:val="00330473"/>
    <w:rsid w:val="00334B99"/>
    <w:rsid w:val="0033684B"/>
    <w:rsid w:val="00336F3A"/>
    <w:rsid w:val="00340D4F"/>
    <w:rsid w:val="0034411C"/>
    <w:rsid w:val="003522AC"/>
    <w:rsid w:val="0035300C"/>
    <w:rsid w:val="003544F8"/>
    <w:rsid w:val="0035459C"/>
    <w:rsid w:val="00360FC1"/>
    <w:rsid w:val="0036151C"/>
    <w:rsid w:val="00367699"/>
    <w:rsid w:val="00367E56"/>
    <w:rsid w:val="00370235"/>
    <w:rsid w:val="00373D64"/>
    <w:rsid w:val="00373F03"/>
    <w:rsid w:val="00374096"/>
    <w:rsid w:val="00374B0A"/>
    <w:rsid w:val="0037566B"/>
    <w:rsid w:val="00375861"/>
    <w:rsid w:val="003806CB"/>
    <w:rsid w:val="003818D9"/>
    <w:rsid w:val="003824E4"/>
    <w:rsid w:val="00382543"/>
    <w:rsid w:val="00383B5D"/>
    <w:rsid w:val="003843EB"/>
    <w:rsid w:val="00385405"/>
    <w:rsid w:val="00386B66"/>
    <w:rsid w:val="00390353"/>
    <w:rsid w:val="00393F9F"/>
    <w:rsid w:val="0039442A"/>
    <w:rsid w:val="00394977"/>
    <w:rsid w:val="00394CE0"/>
    <w:rsid w:val="00394FCC"/>
    <w:rsid w:val="00396053"/>
    <w:rsid w:val="00397077"/>
    <w:rsid w:val="00397415"/>
    <w:rsid w:val="00397DF2"/>
    <w:rsid w:val="003A014D"/>
    <w:rsid w:val="003A0CB6"/>
    <w:rsid w:val="003A2EBB"/>
    <w:rsid w:val="003A3F5E"/>
    <w:rsid w:val="003A7DCD"/>
    <w:rsid w:val="003B192D"/>
    <w:rsid w:val="003B27B4"/>
    <w:rsid w:val="003B60ED"/>
    <w:rsid w:val="003B6395"/>
    <w:rsid w:val="003B702E"/>
    <w:rsid w:val="003B70A4"/>
    <w:rsid w:val="003C0711"/>
    <w:rsid w:val="003C0C2A"/>
    <w:rsid w:val="003C38F4"/>
    <w:rsid w:val="003C5E9F"/>
    <w:rsid w:val="003C6A90"/>
    <w:rsid w:val="003C75E2"/>
    <w:rsid w:val="003D27ED"/>
    <w:rsid w:val="003D31FA"/>
    <w:rsid w:val="003D3BA5"/>
    <w:rsid w:val="003D441B"/>
    <w:rsid w:val="003D44F8"/>
    <w:rsid w:val="003D4C25"/>
    <w:rsid w:val="003D54FD"/>
    <w:rsid w:val="003D6627"/>
    <w:rsid w:val="003D6BF6"/>
    <w:rsid w:val="003E00EF"/>
    <w:rsid w:val="003E1230"/>
    <w:rsid w:val="003E1E39"/>
    <w:rsid w:val="003E2C2E"/>
    <w:rsid w:val="003E4603"/>
    <w:rsid w:val="003E68CA"/>
    <w:rsid w:val="003E6A30"/>
    <w:rsid w:val="003E71F7"/>
    <w:rsid w:val="003E7DE4"/>
    <w:rsid w:val="003F0617"/>
    <w:rsid w:val="003F1CCF"/>
    <w:rsid w:val="003F1E42"/>
    <w:rsid w:val="003F24FF"/>
    <w:rsid w:val="003F33DE"/>
    <w:rsid w:val="003F4425"/>
    <w:rsid w:val="003F50B2"/>
    <w:rsid w:val="003F5188"/>
    <w:rsid w:val="004005C0"/>
    <w:rsid w:val="00400F91"/>
    <w:rsid w:val="004022CB"/>
    <w:rsid w:val="00403634"/>
    <w:rsid w:val="00404B08"/>
    <w:rsid w:val="00405EA0"/>
    <w:rsid w:val="0040650E"/>
    <w:rsid w:val="00411A9B"/>
    <w:rsid w:val="00411C01"/>
    <w:rsid w:val="0041233F"/>
    <w:rsid w:val="004158D8"/>
    <w:rsid w:val="00417334"/>
    <w:rsid w:val="0041749B"/>
    <w:rsid w:val="00417F50"/>
    <w:rsid w:val="0042072A"/>
    <w:rsid w:val="0042237C"/>
    <w:rsid w:val="0042264F"/>
    <w:rsid w:val="0042291D"/>
    <w:rsid w:val="00422BA8"/>
    <w:rsid w:val="00423E46"/>
    <w:rsid w:val="00423E5E"/>
    <w:rsid w:val="0042703D"/>
    <w:rsid w:val="00427729"/>
    <w:rsid w:val="00432009"/>
    <w:rsid w:val="00432328"/>
    <w:rsid w:val="004330F5"/>
    <w:rsid w:val="00433F15"/>
    <w:rsid w:val="004345A3"/>
    <w:rsid w:val="00434915"/>
    <w:rsid w:val="00434AE0"/>
    <w:rsid w:val="0043520C"/>
    <w:rsid w:val="00435D0A"/>
    <w:rsid w:val="004373B0"/>
    <w:rsid w:val="00440601"/>
    <w:rsid w:val="004412F4"/>
    <w:rsid w:val="00441939"/>
    <w:rsid w:val="00442441"/>
    <w:rsid w:val="0044415B"/>
    <w:rsid w:val="00445611"/>
    <w:rsid w:val="00446142"/>
    <w:rsid w:val="00446AEB"/>
    <w:rsid w:val="00446DFA"/>
    <w:rsid w:val="00447E9F"/>
    <w:rsid w:val="00450670"/>
    <w:rsid w:val="004527F9"/>
    <w:rsid w:val="004543EF"/>
    <w:rsid w:val="00455CCD"/>
    <w:rsid w:val="00457DBE"/>
    <w:rsid w:val="00460DB0"/>
    <w:rsid w:val="00461E96"/>
    <w:rsid w:val="0046311B"/>
    <w:rsid w:val="00464B1E"/>
    <w:rsid w:val="00466837"/>
    <w:rsid w:val="0047241A"/>
    <w:rsid w:val="00472769"/>
    <w:rsid w:val="00472AD3"/>
    <w:rsid w:val="0047552F"/>
    <w:rsid w:val="00475D3C"/>
    <w:rsid w:val="004809C5"/>
    <w:rsid w:val="00481BEB"/>
    <w:rsid w:val="00481D45"/>
    <w:rsid w:val="00482F1D"/>
    <w:rsid w:val="00486FF6"/>
    <w:rsid w:val="0049051F"/>
    <w:rsid w:val="004908C5"/>
    <w:rsid w:val="00496014"/>
    <w:rsid w:val="004967B4"/>
    <w:rsid w:val="004A0B7C"/>
    <w:rsid w:val="004A3527"/>
    <w:rsid w:val="004A380C"/>
    <w:rsid w:val="004A5AFF"/>
    <w:rsid w:val="004A5EB4"/>
    <w:rsid w:val="004A76F9"/>
    <w:rsid w:val="004B01E2"/>
    <w:rsid w:val="004B0D52"/>
    <w:rsid w:val="004B45BB"/>
    <w:rsid w:val="004B4C81"/>
    <w:rsid w:val="004B66A5"/>
    <w:rsid w:val="004C0388"/>
    <w:rsid w:val="004C0C71"/>
    <w:rsid w:val="004C14A1"/>
    <w:rsid w:val="004C15CD"/>
    <w:rsid w:val="004C1658"/>
    <w:rsid w:val="004C3142"/>
    <w:rsid w:val="004C3CAC"/>
    <w:rsid w:val="004C426D"/>
    <w:rsid w:val="004C5F8F"/>
    <w:rsid w:val="004C6CCA"/>
    <w:rsid w:val="004C76EF"/>
    <w:rsid w:val="004C7D67"/>
    <w:rsid w:val="004D161E"/>
    <w:rsid w:val="004D2F67"/>
    <w:rsid w:val="004D2F96"/>
    <w:rsid w:val="004D3C58"/>
    <w:rsid w:val="004D542F"/>
    <w:rsid w:val="004D56DE"/>
    <w:rsid w:val="004D5EBF"/>
    <w:rsid w:val="004D5F50"/>
    <w:rsid w:val="004D64EF"/>
    <w:rsid w:val="004E1851"/>
    <w:rsid w:val="004E3287"/>
    <w:rsid w:val="004E379E"/>
    <w:rsid w:val="004E385E"/>
    <w:rsid w:val="004E3C91"/>
    <w:rsid w:val="004E3F51"/>
    <w:rsid w:val="004E5B16"/>
    <w:rsid w:val="004F2441"/>
    <w:rsid w:val="004F2E00"/>
    <w:rsid w:val="004F3BA0"/>
    <w:rsid w:val="004F3EF8"/>
    <w:rsid w:val="004F4758"/>
    <w:rsid w:val="004F490E"/>
    <w:rsid w:val="004F5A2A"/>
    <w:rsid w:val="004F742E"/>
    <w:rsid w:val="005013E3"/>
    <w:rsid w:val="005029F7"/>
    <w:rsid w:val="005044FD"/>
    <w:rsid w:val="00504747"/>
    <w:rsid w:val="005059CD"/>
    <w:rsid w:val="00506C77"/>
    <w:rsid w:val="00507366"/>
    <w:rsid w:val="00507794"/>
    <w:rsid w:val="0050797B"/>
    <w:rsid w:val="00510107"/>
    <w:rsid w:val="00510A7C"/>
    <w:rsid w:val="0051107E"/>
    <w:rsid w:val="00512B9E"/>
    <w:rsid w:val="0051323E"/>
    <w:rsid w:val="00513E2D"/>
    <w:rsid w:val="005167D2"/>
    <w:rsid w:val="005220D8"/>
    <w:rsid w:val="0052460C"/>
    <w:rsid w:val="00524B12"/>
    <w:rsid w:val="00524BAD"/>
    <w:rsid w:val="005273D1"/>
    <w:rsid w:val="00527B85"/>
    <w:rsid w:val="0053210D"/>
    <w:rsid w:val="0053279D"/>
    <w:rsid w:val="00532809"/>
    <w:rsid w:val="00532DBB"/>
    <w:rsid w:val="00533972"/>
    <w:rsid w:val="00534AE3"/>
    <w:rsid w:val="00535C25"/>
    <w:rsid w:val="005411D1"/>
    <w:rsid w:val="00542DE6"/>
    <w:rsid w:val="005437E5"/>
    <w:rsid w:val="00544F8E"/>
    <w:rsid w:val="00545CF1"/>
    <w:rsid w:val="0054648A"/>
    <w:rsid w:val="00546AC4"/>
    <w:rsid w:val="005478BE"/>
    <w:rsid w:val="005506F4"/>
    <w:rsid w:val="005508CF"/>
    <w:rsid w:val="00551CAC"/>
    <w:rsid w:val="00552269"/>
    <w:rsid w:val="0055240E"/>
    <w:rsid w:val="005534E8"/>
    <w:rsid w:val="00555CEA"/>
    <w:rsid w:val="00556403"/>
    <w:rsid w:val="00556A09"/>
    <w:rsid w:val="00557945"/>
    <w:rsid w:val="005609FF"/>
    <w:rsid w:val="00561D81"/>
    <w:rsid w:val="00561F9F"/>
    <w:rsid w:val="005621D1"/>
    <w:rsid w:val="005633D3"/>
    <w:rsid w:val="005633DA"/>
    <w:rsid w:val="00563A2C"/>
    <w:rsid w:val="00563DC8"/>
    <w:rsid w:val="0056401E"/>
    <w:rsid w:val="005641CD"/>
    <w:rsid w:val="0056492B"/>
    <w:rsid w:val="00564960"/>
    <w:rsid w:val="00564A84"/>
    <w:rsid w:val="00564C74"/>
    <w:rsid w:val="0056501A"/>
    <w:rsid w:val="00565FDD"/>
    <w:rsid w:val="00567847"/>
    <w:rsid w:val="00570984"/>
    <w:rsid w:val="005728A0"/>
    <w:rsid w:val="00573085"/>
    <w:rsid w:val="00573E32"/>
    <w:rsid w:val="0057577F"/>
    <w:rsid w:val="00576822"/>
    <w:rsid w:val="00577149"/>
    <w:rsid w:val="00577428"/>
    <w:rsid w:val="0058152B"/>
    <w:rsid w:val="00583B85"/>
    <w:rsid w:val="005857F4"/>
    <w:rsid w:val="00585A5C"/>
    <w:rsid w:val="00585AE5"/>
    <w:rsid w:val="00585B6A"/>
    <w:rsid w:val="00585CB3"/>
    <w:rsid w:val="00586B0F"/>
    <w:rsid w:val="0059004A"/>
    <w:rsid w:val="0059076A"/>
    <w:rsid w:val="00591786"/>
    <w:rsid w:val="0059221A"/>
    <w:rsid w:val="0059479A"/>
    <w:rsid w:val="005953DA"/>
    <w:rsid w:val="00596327"/>
    <w:rsid w:val="00597DFB"/>
    <w:rsid w:val="005A2DF4"/>
    <w:rsid w:val="005A342B"/>
    <w:rsid w:val="005A4C2D"/>
    <w:rsid w:val="005A5DEB"/>
    <w:rsid w:val="005A6AF3"/>
    <w:rsid w:val="005B09F2"/>
    <w:rsid w:val="005B0CA0"/>
    <w:rsid w:val="005B3051"/>
    <w:rsid w:val="005B3B7A"/>
    <w:rsid w:val="005B3D27"/>
    <w:rsid w:val="005B6A24"/>
    <w:rsid w:val="005B760A"/>
    <w:rsid w:val="005C06BB"/>
    <w:rsid w:val="005C090A"/>
    <w:rsid w:val="005C14C5"/>
    <w:rsid w:val="005C2022"/>
    <w:rsid w:val="005C2CC7"/>
    <w:rsid w:val="005C3240"/>
    <w:rsid w:val="005C6BD4"/>
    <w:rsid w:val="005C6CE7"/>
    <w:rsid w:val="005C6E2B"/>
    <w:rsid w:val="005C7FB9"/>
    <w:rsid w:val="005D0099"/>
    <w:rsid w:val="005D06FD"/>
    <w:rsid w:val="005D15EE"/>
    <w:rsid w:val="005D1F2B"/>
    <w:rsid w:val="005D28F2"/>
    <w:rsid w:val="005D343B"/>
    <w:rsid w:val="005D60E3"/>
    <w:rsid w:val="005D7B6F"/>
    <w:rsid w:val="005E03C9"/>
    <w:rsid w:val="005E04B3"/>
    <w:rsid w:val="005E1954"/>
    <w:rsid w:val="005E223F"/>
    <w:rsid w:val="005E53DE"/>
    <w:rsid w:val="005F064B"/>
    <w:rsid w:val="005F2CC6"/>
    <w:rsid w:val="005F2F67"/>
    <w:rsid w:val="0060120A"/>
    <w:rsid w:val="00601B7E"/>
    <w:rsid w:val="0060213D"/>
    <w:rsid w:val="00603F0D"/>
    <w:rsid w:val="0060486D"/>
    <w:rsid w:val="0060583C"/>
    <w:rsid w:val="00605AE0"/>
    <w:rsid w:val="00605F1B"/>
    <w:rsid w:val="0060675C"/>
    <w:rsid w:val="00606BD7"/>
    <w:rsid w:val="00606C0D"/>
    <w:rsid w:val="00607606"/>
    <w:rsid w:val="00610660"/>
    <w:rsid w:val="006111EB"/>
    <w:rsid w:val="00611538"/>
    <w:rsid w:val="006122FF"/>
    <w:rsid w:val="00612AFC"/>
    <w:rsid w:val="00613E5B"/>
    <w:rsid w:val="00615154"/>
    <w:rsid w:val="006151B2"/>
    <w:rsid w:val="0061550B"/>
    <w:rsid w:val="00616011"/>
    <w:rsid w:val="006173ED"/>
    <w:rsid w:val="0062068A"/>
    <w:rsid w:val="00620786"/>
    <w:rsid w:val="006239BE"/>
    <w:rsid w:val="0062467E"/>
    <w:rsid w:val="006253A8"/>
    <w:rsid w:val="00625C2C"/>
    <w:rsid w:val="0062711E"/>
    <w:rsid w:val="00631453"/>
    <w:rsid w:val="00631B8D"/>
    <w:rsid w:val="00633A33"/>
    <w:rsid w:val="00634FD7"/>
    <w:rsid w:val="006350ED"/>
    <w:rsid w:val="00636693"/>
    <w:rsid w:val="00637838"/>
    <w:rsid w:val="00641280"/>
    <w:rsid w:val="00645848"/>
    <w:rsid w:val="00646C11"/>
    <w:rsid w:val="006474E5"/>
    <w:rsid w:val="00647675"/>
    <w:rsid w:val="00650417"/>
    <w:rsid w:val="00652B85"/>
    <w:rsid w:val="00655CFC"/>
    <w:rsid w:val="00662381"/>
    <w:rsid w:val="00663071"/>
    <w:rsid w:val="00663668"/>
    <w:rsid w:val="00665C11"/>
    <w:rsid w:val="006661E7"/>
    <w:rsid w:val="00667037"/>
    <w:rsid w:val="00667947"/>
    <w:rsid w:val="0067044D"/>
    <w:rsid w:val="00670510"/>
    <w:rsid w:val="006754AF"/>
    <w:rsid w:val="006754F9"/>
    <w:rsid w:val="006756A5"/>
    <w:rsid w:val="0067670A"/>
    <w:rsid w:val="00676758"/>
    <w:rsid w:val="00677ADE"/>
    <w:rsid w:val="00682E1B"/>
    <w:rsid w:val="00685A09"/>
    <w:rsid w:val="00685DA4"/>
    <w:rsid w:val="006871D9"/>
    <w:rsid w:val="006877DC"/>
    <w:rsid w:val="006878F2"/>
    <w:rsid w:val="006911FD"/>
    <w:rsid w:val="00692F4C"/>
    <w:rsid w:val="00694A53"/>
    <w:rsid w:val="00696E47"/>
    <w:rsid w:val="00696E4F"/>
    <w:rsid w:val="006A0DFF"/>
    <w:rsid w:val="006A0F23"/>
    <w:rsid w:val="006A1430"/>
    <w:rsid w:val="006A2280"/>
    <w:rsid w:val="006A2378"/>
    <w:rsid w:val="006A4D80"/>
    <w:rsid w:val="006A515F"/>
    <w:rsid w:val="006A5C1B"/>
    <w:rsid w:val="006A61CF"/>
    <w:rsid w:val="006B01A2"/>
    <w:rsid w:val="006B1050"/>
    <w:rsid w:val="006B1313"/>
    <w:rsid w:val="006B135B"/>
    <w:rsid w:val="006B17C1"/>
    <w:rsid w:val="006B2216"/>
    <w:rsid w:val="006B22D7"/>
    <w:rsid w:val="006B2E39"/>
    <w:rsid w:val="006B31AF"/>
    <w:rsid w:val="006B3D7B"/>
    <w:rsid w:val="006B3E79"/>
    <w:rsid w:val="006B4853"/>
    <w:rsid w:val="006B597A"/>
    <w:rsid w:val="006B6654"/>
    <w:rsid w:val="006C246B"/>
    <w:rsid w:val="006C25BA"/>
    <w:rsid w:val="006C2DE0"/>
    <w:rsid w:val="006C4326"/>
    <w:rsid w:val="006C50D7"/>
    <w:rsid w:val="006C5128"/>
    <w:rsid w:val="006C5359"/>
    <w:rsid w:val="006C6214"/>
    <w:rsid w:val="006C7548"/>
    <w:rsid w:val="006D2CCE"/>
    <w:rsid w:val="006D306B"/>
    <w:rsid w:val="006D3CEE"/>
    <w:rsid w:val="006D45B5"/>
    <w:rsid w:val="006D6CDF"/>
    <w:rsid w:val="006E08DA"/>
    <w:rsid w:val="006E0CB5"/>
    <w:rsid w:val="006E1951"/>
    <w:rsid w:val="006E2E02"/>
    <w:rsid w:val="006E39B0"/>
    <w:rsid w:val="006F0948"/>
    <w:rsid w:val="006F2C75"/>
    <w:rsid w:val="00702708"/>
    <w:rsid w:val="00703567"/>
    <w:rsid w:val="00703F53"/>
    <w:rsid w:val="0070536C"/>
    <w:rsid w:val="00705952"/>
    <w:rsid w:val="00705D06"/>
    <w:rsid w:val="00707779"/>
    <w:rsid w:val="00707A64"/>
    <w:rsid w:val="00713499"/>
    <w:rsid w:val="007159ED"/>
    <w:rsid w:val="00716064"/>
    <w:rsid w:val="0072340E"/>
    <w:rsid w:val="00724F8D"/>
    <w:rsid w:val="0072504F"/>
    <w:rsid w:val="00725D04"/>
    <w:rsid w:val="00731A98"/>
    <w:rsid w:val="00732A6C"/>
    <w:rsid w:val="00733811"/>
    <w:rsid w:val="007342FC"/>
    <w:rsid w:val="007348F1"/>
    <w:rsid w:val="00741DF4"/>
    <w:rsid w:val="00742B0A"/>
    <w:rsid w:val="00743AD5"/>
    <w:rsid w:val="00745643"/>
    <w:rsid w:val="00746A8F"/>
    <w:rsid w:val="00747771"/>
    <w:rsid w:val="00750080"/>
    <w:rsid w:val="00754D6A"/>
    <w:rsid w:val="007560FF"/>
    <w:rsid w:val="00756B45"/>
    <w:rsid w:val="00756C80"/>
    <w:rsid w:val="00756E38"/>
    <w:rsid w:val="007627CE"/>
    <w:rsid w:val="00763D73"/>
    <w:rsid w:val="00764049"/>
    <w:rsid w:val="007641B9"/>
    <w:rsid w:val="00765FCE"/>
    <w:rsid w:val="00766C56"/>
    <w:rsid w:val="00770102"/>
    <w:rsid w:val="00771C78"/>
    <w:rsid w:val="00772161"/>
    <w:rsid w:val="007721AA"/>
    <w:rsid w:val="00772534"/>
    <w:rsid w:val="00773340"/>
    <w:rsid w:val="00777EE2"/>
    <w:rsid w:val="00780577"/>
    <w:rsid w:val="0078063E"/>
    <w:rsid w:val="0078169C"/>
    <w:rsid w:val="00783DE7"/>
    <w:rsid w:val="00786891"/>
    <w:rsid w:val="007904D7"/>
    <w:rsid w:val="007905AC"/>
    <w:rsid w:val="00790A72"/>
    <w:rsid w:val="00790D9E"/>
    <w:rsid w:val="00791F76"/>
    <w:rsid w:val="00792B93"/>
    <w:rsid w:val="0079557D"/>
    <w:rsid w:val="00797571"/>
    <w:rsid w:val="007A160B"/>
    <w:rsid w:val="007A25D7"/>
    <w:rsid w:val="007A2D81"/>
    <w:rsid w:val="007A302C"/>
    <w:rsid w:val="007A77E1"/>
    <w:rsid w:val="007B2348"/>
    <w:rsid w:val="007B27BB"/>
    <w:rsid w:val="007B3A11"/>
    <w:rsid w:val="007B44F3"/>
    <w:rsid w:val="007B56AE"/>
    <w:rsid w:val="007B5F3A"/>
    <w:rsid w:val="007C150E"/>
    <w:rsid w:val="007C1756"/>
    <w:rsid w:val="007C18DC"/>
    <w:rsid w:val="007C206A"/>
    <w:rsid w:val="007C2A67"/>
    <w:rsid w:val="007C3BCD"/>
    <w:rsid w:val="007C507F"/>
    <w:rsid w:val="007C555E"/>
    <w:rsid w:val="007C59B2"/>
    <w:rsid w:val="007D2BD7"/>
    <w:rsid w:val="007D33B9"/>
    <w:rsid w:val="007D523C"/>
    <w:rsid w:val="007D5418"/>
    <w:rsid w:val="007D666B"/>
    <w:rsid w:val="007D718A"/>
    <w:rsid w:val="007D7F10"/>
    <w:rsid w:val="007D7F1A"/>
    <w:rsid w:val="007E1CFA"/>
    <w:rsid w:val="007E37E8"/>
    <w:rsid w:val="007E6086"/>
    <w:rsid w:val="007E62F4"/>
    <w:rsid w:val="007E6A1F"/>
    <w:rsid w:val="007E6D69"/>
    <w:rsid w:val="007E7049"/>
    <w:rsid w:val="007E7568"/>
    <w:rsid w:val="007E7C52"/>
    <w:rsid w:val="007F1A89"/>
    <w:rsid w:val="007F3FD3"/>
    <w:rsid w:val="007F532B"/>
    <w:rsid w:val="007F6A2A"/>
    <w:rsid w:val="007F7C54"/>
    <w:rsid w:val="0080028C"/>
    <w:rsid w:val="00800872"/>
    <w:rsid w:val="008010C8"/>
    <w:rsid w:val="00801A15"/>
    <w:rsid w:val="00801D82"/>
    <w:rsid w:val="00805CBE"/>
    <w:rsid w:val="0081162C"/>
    <w:rsid w:val="00811820"/>
    <w:rsid w:val="00811DF0"/>
    <w:rsid w:val="00812205"/>
    <w:rsid w:val="00812724"/>
    <w:rsid w:val="008128AC"/>
    <w:rsid w:val="00812C51"/>
    <w:rsid w:val="008133AF"/>
    <w:rsid w:val="0081389D"/>
    <w:rsid w:val="00813935"/>
    <w:rsid w:val="008144F6"/>
    <w:rsid w:val="008145E1"/>
    <w:rsid w:val="00814B24"/>
    <w:rsid w:val="00814B2F"/>
    <w:rsid w:val="00815B79"/>
    <w:rsid w:val="00816D59"/>
    <w:rsid w:val="00820016"/>
    <w:rsid w:val="008207AE"/>
    <w:rsid w:val="008224C4"/>
    <w:rsid w:val="00822F33"/>
    <w:rsid w:val="00825BBE"/>
    <w:rsid w:val="0083251A"/>
    <w:rsid w:val="00832C50"/>
    <w:rsid w:val="00833400"/>
    <w:rsid w:val="0083362F"/>
    <w:rsid w:val="00833795"/>
    <w:rsid w:val="00833B81"/>
    <w:rsid w:val="00833E76"/>
    <w:rsid w:val="008341D0"/>
    <w:rsid w:val="008349CA"/>
    <w:rsid w:val="008358F3"/>
    <w:rsid w:val="008423AD"/>
    <w:rsid w:val="008441C8"/>
    <w:rsid w:val="00844685"/>
    <w:rsid w:val="008450BA"/>
    <w:rsid w:val="00845306"/>
    <w:rsid w:val="0084543E"/>
    <w:rsid w:val="00846690"/>
    <w:rsid w:val="00847956"/>
    <w:rsid w:val="008479AA"/>
    <w:rsid w:val="0085494C"/>
    <w:rsid w:val="00855A32"/>
    <w:rsid w:val="008579F4"/>
    <w:rsid w:val="00857EB3"/>
    <w:rsid w:val="00860B19"/>
    <w:rsid w:val="0086103C"/>
    <w:rsid w:val="008626E1"/>
    <w:rsid w:val="00864889"/>
    <w:rsid w:val="00864E14"/>
    <w:rsid w:val="00866722"/>
    <w:rsid w:val="00866A02"/>
    <w:rsid w:val="00866DC7"/>
    <w:rsid w:val="00867750"/>
    <w:rsid w:val="008678A1"/>
    <w:rsid w:val="008679C4"/>
    <w:rsid w:val="00867FB1"/>
    <w:rsid w:val="00870031"/>
    <w:rsid w:val="00872F27"/>
    <w:rsid w:val="0087541D"/>
    <w:rsid w:val="0087679A"/>
    <w:rsid w:val="00881E00"/>
    <w:rsid w:val="0088478E"/>
    <w:rsid w:val="00885417"/>
    <w:rsid w:val="00886494"/>
    <w:rsid w:val="008874E0"/>
    <w:rsid w:val="00890ACE"/>
    <w:rsid w:val="00891DC0"/>
    <w:rsid w:val="00896E13"/>
    <w:rsid w:val="008A193E"/>
    <w:rsid w:val="008A2755"/>
    <w:rsid w:val="008A2E82"/>
    <w:rsid w:val="008A3770"/>
    <w:rsid w:val="008A3C28"/>
    <w:rsid w:val="008B0CC7"/>
    <w:rsid w:val="008B17AA"/>
    <w:rsid w:val="008B351F"/>
    <w:rsid w:val="008B4B5C"/>
    <w:rsid w:val="008B4EC5"/>
    <w:rsid w:val="008B5F89"/>
    <w:rsid w:val="008C0C20"/>
    <w:rsid w:val="008C1536"/>
    <w:rsid w:val="008C1A79"/>
    <w:rsid w:val="008C1DE2"/>
    <w:rsid w:val="008C1F63"/>
    <w:rsid w:val="008C2244"/>
    <w:rsid w:val="008C2B3E"/>
    <w:rsid w:val="008C4A1D"/>
    <w:rsid w:val="008C4AEB"/>
    <w:rsid w:val="008C5770"/>
    <w:rsid w:val="008C5A58"/>
    <w:rsid w:val="008C6236"/>
    <w:rsid w:val="008C6449"/>
    <w:rsid w:val="008C6A6A"/>
    <w:rsid w:val="008D3EAE"/>
    <w:rsid w:val="008D4AFF"/>
    <w:rsid w:val="008D5FA6"/>
    <w:rsid w:val="008E1647"/>
    <w:rsid w:val="008E1D81"/>
    <w:rsid w:val="008E2010"/>
    <w:rsid w:val="008E3CFF"/>
    <w:rsid w:val="008E486E"/>
    <w:rsid w:val="008E5AB8"/>
    <w:rsid w:val="008E7E18"/>
    <w:rsid w:val="008F00D7"/>
    <w:rsid w:val="008F01FE"/>
    <w:rsid w:val="008F32B7"/>
    <w:rsid w:val="008F35B7"/>
    <w:rsid w:val="008F3DEE"/>
    <w:rsid w:val="008F5656"/>
    <w:rsid w:val="008F5739"/>
    <w:rsid w:val="008F574D"/>
    <w:rsid w:val="008F623D"/>
    <w:rsid w:val="008F6518"/>
    <w:rsid w:val="008F754B"/>
    <w:rsid w:val="009030E6"/>
    <w:rsid w:val="009048FC"/>
    <w:rsid w:val="00905052"/>
    <w:rsid w:val="00907C10"/>
    <w:rsid w:val="00911582"/>
    <w:rsid w:val="009128F6"/>
    <w:rsid w:val="00913FAB"/>
    <w:rsid w:val="00916E2D"/>
    <w:rsid w:val="00917502"/>
    <w:rsid w:val="00921656"/>
    <w:rsid w:val="00922871"/>
    <w:rsid w:val="00922E16"/>
    <w:rsid w:val="0092322F"/>
    <w:rsid w:val="00923309"/>
    <w:rsid w:val="009240C3"/>
    <w:rsid w:val="00925A99"/>
    <w:rsid w:val="009262D7"/>
    <w:rsid w:val="00926F2E"/>
    <w:rsid w:val="009277CF"/>
    <w:rsid w:val="0093064F"/>
    <w:rsid w:val="0093144B"/>
    <w:rsid w:val="009342CD"/>
    <w:rsid w:val="009370AB"/>
    <w:rsid w:val="0093753A"/>
    <w:rsid w:val="009410D4"/>
    <w:rsid w:val="00941331"/>
    <w:rsid w:val="00943E96"/>
    <w:rsid w:val="0094569A"/>
    <w:rsid w:val="00947A72"/>
    <w:rsid w:val="00950CFA"/>
    <w:rsid w:val="009513D0"/>
    <w:rsid w:val="00952B67"/>
    <w:rsid w:val="00952D0F"/>
    <w:rsid w:val="00952DF8"/>
    <w:rsid w:val="00952E1D"/>
    <w:rsid w:val="00954A5C"/>
    <w:rsid w:val="0095521B"/>
    <w:rsid w:val="00955E38"/>
    <w:rsid w:val="00957168"/>
    <w:rsid w:val="009578AA"/>
    <w:rsid w:val="00967D22"/>
    <w:rsid w:val="00971C8E"/>
    <w:rsid w:val="009738FD"/>
    <w:rsid w:val="0097408E"/>
    <w:rsid w:val="00974394"/>
    <w:rsid w:val="00975125"/>
    <w:rsid w:val="00975A1D"/>
    <w:rsid w:val="009765FC"/>
    <w:rsid w:val="00977A21"/>
    <w:rsid w:val="0098033B"/>
    <w:rsid w:val="00980EBB"/>
    <w:rsid w:val="0098361F"/>
    <w:rsid w:val="0098450F"/>
    <w:rsid w:val="00986003"/>
    <w:rsid w:val="0098714D"/>
    <w:rsid w:val="009901B2"/>
    <w:rsid w:val="00990236"/>
    <w:rsid w:val="00990C03"/>
    <w:rsid w:val="00991934"/>
    <w:rsid w:val="00992127"/>
    <w:rsid w:val="00992FC1"/>
    <w:rsid w:val="009958AF"/>
    <w:rsid w:val="00995E8B"/>
    <w:rsid w:val="00996E2C"/>
    <w:rsid w:val="009A152B"/>
    <w:rsid w:val="009A28CB"/>
    <w:rsid w:val="009A2A2E"/>
    <w:rsid w:val="009A3EE6"/>
    <w:rsid w:val="009A413E"/>
    <w:rsid w:val="009A5C47"/>
    <w:rsid w:val="009A6756"/>
    <w:rsid w:val="009B0258"/>
    <w:rsid w:val="009B1B18"/>
    <w:rsid w:val="009B2445"/>
    <w:rsid w:val="009B354A"/>
    <w:rsid w:val="009B481E"/>
    <w:rsid w:val="009B52C5"/>
    <w:rsid w:val="009B59CB"/>
    <w:rsid w:val="009C0229"/>
    <w:rsid w:val="009C4117"/>
    <w:rsid w:val="009C4156"/>
    <w:rsid w:val="009C46F1"/>
    <w:rsid w:val="009C5C4A"/>
    <w:rsid w:val="009C5F2D"/>
    <w:rsid w:val="009C6A11"/>
    <w:rsid w:val="009D1691"/>
    <w:rsid w:val="009D1EB9"/>
    <w:rsid w:val="009D387F"/>
    <w:rsid w:val="009D3C05"/>
    <w:rsid w:val="009D41F8"/>
    <w:rsid w:val="009D42A4"/>
    <w:rsid w:val="009D4331"/>
    <w:rsid w:val="009D7E9A"/>
    <w:rsid w:val="009D7FF5"/>
    <w:rsid w:val="009E044B"/>
    <w:rsid w:val="009E15B1"/>
    <w:rsid w:val="009E163F"/>
    <w:rsid w:val="009E199E"/>
    <w:rsid w:val="009E2170"/>
    <w:rsid w:val="009E2229"/>
    <w:rsid w:val="009E25F1"/>
    <w:rsid w:val="009E7E78"/>
    <w:rsid w:val="009F004F"/>
    <w:rsid w:val="009F0D2B"/>
    <w:rsid w:val="009F12CF"/>
    <w:rsid w:val="009F1B1B"/>
    <w:rsid w:val="009F1B5B"/>
    <w:rsid w:val="009F3B3E"/>
    <w:rsid w:val="009F3BC1"/>
    <w:rsid w:val="009F5098"/>
    <w:rsid w:val="009F5704"/>
    <w:rsid w:val="009F6B9E"/>
    <w:rsid w:val="00A013DF"/>
    <w:rsid w:val="00A015A5"/>
    <w:rsid w:val="00A01958"/>
    <w:rsid w:val="00A02235"/>
    <w:rsid w:val="00A02DAC"/>
    <w:rsid w:val="00A057DF"/>
    <w:rsid w:val="00A06051"/>
    <w:rsid w:val="00A11E4F"/>
    <w:rsid w:val="00A14026"/>
    <w:rsid w:val="00A152E6"/>
    <w:rsid w:val="00A16399"/>
    <w:rsid w:val="00A204D6"/>
    <w:rsid w:val="00A207DC"/>
    <w:rsid w:val="00A215D7"/>
    <w:rsid w:val="00A23AFE"/>
    <w:rsid w:val="00A25D4C"/>
    <w:rsid w:val="00A278CF"/>
    <w:rsid w:val="00A3097F"/>
    <w:rsid w:val="00A30A94"/>
    <w:rsid w:val="00A31740"/>
    <w:rsid w:val="00A31D46"/>
    <w:rsid w:val="00A331F0"/>
    <w:rsid w:val="00A35514"/>
    <w:rsid w:val="00A36237"/>
    <w:rsid w:val="00A36888"/>
    <w:rsid w:val="00A37261"/>
    <w:rsid w:val="00A3794A"/>
    <w:rsid w:val="00A41AA4"/>
    <w:rsid w:val="00A41B2E"/>
    <w:rsid w:val="00A41BF6"/>
    <w:rsid w:val="00A44099"/>
    <w:rsid w:val="00A44656"/>
    <w:rsid w:val="00A46114"/>
    <w:rsid w:val="00A50B25"/>
    <w:rsid w:val="00A50F22"/>
    <w:rsid w:val="00A51082"/>
    <w:rsid w:val="00A53AE3"/>
    <w:rsid w:val="00A54979"/>
    <w:rsid w:val="00A55893"/>
    <w:rsid w:val="00A55BAF"/>
    <w:rsid w:val="00A56648"/>
    <w:rsid w:val="00A5691A"/>
    <w:rsid w:val="00A56F4C"/>
    <w:rsid w:val="00A60C98"/>
    <w:rsid w:val="00A60D43"/>
    <w:rsid w:val="00A60E1C"/>
    <w:rsid w:val="00A6119A"/>
    <w:rsid w:val="00A63011"/>
    <w:rsid w:val="00A637BD"/>
    <w:rsid w:val="00A65154"/>
    <w:rsid w:val="00A667B6"/>
    <w:rsid w:val="00A675FF"/>
    <w:rsid w:val="00A716DF"/>
    <w:rsid w:val="00A71A60"/>
    <w:rsid w:val="00A71B49"/>
    <w:rsid w:val="00A72539"/>
    <w:rsid w:val="00A72A19"/>
    <w:rsid w:val="00A73D76"/>
    <w:rsid w:val="00A74192"/>
    <w:rsid w:val="00A743B6"/>
    <w:rsid w:val="00A74AEE"/>
    <w:rsid w:val="00A74CD6"/>
    <w:rsid w:val="00A80881"/>
    <w:rsid w:val="00A80FAB"/>
    <w:rsid w:val="00A81D44"/>
    <w:rsid w:val="00A83C6F"/>
    <w:rsid w:val="00A8527B"/>
    <w:rsid w:val="00A865D9"/>
    <w:rsid w:val="00A87835"/>
    <w:rsid w:val="00A91DAD"/>
    <w:rsid w:val="00A91E48"/>
    <w:rsid w:val="00A946EE"/>
    <w:rsid w:val="00A96122"/>
    <w:rsid w:val="00A96BE4"/>
    <w:rsid w:val="00A979A3"/>
    <w:rsid w:val="00A97BA7"/>
    <w:rsid w:val="00AA1195"/>
    <w:rsid w:val="00AA36D2"/>
    <w:rsid w:val="00AA55E3"/>
    <w:rsid w:val="00AA5B5D"/>
    <w:rsid w:val="00AA6CEC"/>
    <w:rsid w:val="00AB2167"/>
    <w:rsid w:val="00AB25C2"/>
    <w:rsid w:val="00AB294F"/>
    <w:rsid w:val="00AB2C08"/>
    <w:rsid w:val="00AB4F36"/>
    <w:rsid w:val="00AB4F75"/>
    <w:rsid w:val="00AB5ED3"/>
    <w:rsid w:val="00AB725C"/>
    <w:rsid w:val="00AC6017"/>
    <w:rsid w:val="00AC7165"/>
    <w:rsid w:val="00AC766B"/>
    <w:rsid w:val="00AD1336"/>
    <w:rsid w:val="00AD18BF"/>
    <w:rsid w:val="00AD2823"/>
    <w:rsid w:val="00AD2B83"/>
    <w:rsid w:val="00AD6785"/>
    <w:rsid w:val="00AD6B6B"/>
    <w:rsid w:val="00AD73E4"/>
    <w:rsid w:val="00AE0688"/>
    <w:rsid w:val="00AE2479"/>
    <w:rsid w:val="00AE3F2A"/>
    <w:rsid w:val="00AE479B"/>
    <w:rsid w:val="00AE725F"/>
    <w:rsid w:val="00AE7716"/>
    <w:rsid w:val="00AF08A6"/>
    <w:rsid w:val="00AF1F66"/>
    <w:rsid w:val="00AF2222"/>
    <w:rsid w:val="00AF2D5D"/>
    <w:rsid w:val="00AF3B58"/>
    <w:rsid w:val="00AF6F77"/>
    <w:rsid w:val="00B0145E"/>
    <w:rsid w:val="00B03F38"/>
    <w:rsid w:val="00B06103"/>
    <w:rsid w:val="00B073B0"/>
    <w:rsid w:val="00B07D78"/>
    <w:rsid w:val="00B10D97"/>
    <w:rsid w:val="00B10E6E"/>
    <w:rsid w:val="00B113BE"/>
    <w:rsid w:val="00B13777"/>
    <w:rsid w:val="00B13D52"/>
    <w:rsid w:val="00B146E5"/>
    <w:rsid w:val="00B22579"/>
    <w:rsid w:val="00B22CEC"/>
    <w:rsid w:val="00B23C00"/>
    <w:rsid w:val="00B2648B"/>
    <w:rsid w:val="00B27295"/>
    <w:rsid w:val="00B27471"/>
    <w:rsid w:val="00B32555"/>
    <w:rsid w:val="00B36060"/>
    <w:rsid w:val="00B36696"/>
    <w:rsid w:val="00B3710F"/>
    <w:rsid w:val="00B40ADD"/>
    <w:rsid w:val="00B41C01"/>
    <w:rsid w:val="00B44B79"/>
    <w:rsid w:val="00B463FE"/>
    <w:rsid w:val="00B468D0"/>
    <w:rsid w:val="00B502C0"/>
    <w:rsid w:val="00B50366"/>
    <w:rsid w:val="00B5063F"/>
    <w:rsid w:val="00B51588"/>
    <w:rsid w:val="00B51A58"/>
    <w:rsid w:val="00B54BDD"/>
    <w:rsid w:val="00B55D66"/>
    <w:rsid w:val="00B55E22"/>
    <w:rsid w:val="00B56134"/>
    <w:rsid w:val="00B60675"/>
    <w:rsid w:val="00B61839"/>
    <w:rsid w:val="00B61C35"/>
    <w:rsid w:val="00B62E2A"/>
    <w:rsid w:val="00B63808"/>
    <w:rsid w:val="00B64067"/>
    <w:rsid w:val="00B650E4"/>
    <w:rsid w:val="00B664FA"/>
    <w:rsid w:val="00B679C5"/>
    <w:rsid w:val="00B70AAC"/>
    <w:rsid w:val="00B711B9"/>
    <w:rsid w:val="00B7249C"/>
    <w:rsid w:val="00B73619"/>
    <w:rsid w:val="00B73662"/>
    <w:rsid w:val="00B73B4F"/>
    <w:rsid w:val="00B756E0"/>
    <w:rsid w:val="00B75B7C"/>
    <w:rsid w:val="00B7624B"/>
    <w:rsid w:val="00B76AC7"/>
    <w:rsid w:val="00B806D4"/>
    <w:rsid w:val="00B8106D"/>
    <w:rsid w:val="00B814B7"/>
    <w:rsid w:val="00B850A0"/>
    <w:rsid w:val="00B85A1D"/>
    <w:rsid w:val="00B87166"/>
    <w:rsid w:val="00B90433"/>
    <w:rsid w:val="00B922DC"/>
    <w:rsid w:val="00B93AA4"/>
    <w:rsid w:val="00B943D5"/>
    <w:rsid w:val="00B96C21"/>
    <w:rsid w:val="00B97535"/>
    <w:rsid w:val="00B97813"/>
    <w:rsid w:val="00BA0E45"/>
    <w:rsid w:val="00BA1395"/>
    <w:rsid w:val="00BA1491"/>
    <w:rsid w:val="00BA16EF"/>
    <w:rsid w:val="00BA3890"/>
    <w:rsid w:val="00BA495F"/>
    <w:rsid w:val="00BA4A35"/>
    <w:rsid w:val="00BA5E57"/>
    <w:rsid w:val="00BA5F3A"/>
    <w:rsid w:val="00BA7579"/>
    <w:rsid w:val="00BB0B57"/>
    <w:rsid w:val="00BB2DFD"/>
    <w:rsid w:val="00BB39ED"/>
    <w:rsid w:val="00BB43FC"/>
    <w:rsid w:val="00BB48FB"/>
    <w:rsid w:val="00BB53D1"/>
    <w:rsid w:val="00BB6292"/>
    <w:rsid w:val="00BB68CC"/>
    <w:rsid w:val="00BC05F1"/>
    <w:rsid w:val="00BC0CB2"/>
    <w:rsid w:val="00BC28AC"/>
    <w:rsid w:val="00BC735A"/>
    <w:rsid w:val="00BC7CD1"/>
    <w:rsid w:val="00BD2DAA"/>
    <w:rsid w:val="00BD5D92"/>
    <w:rsid w:val="00BD5E9E"/>
    <w:rsid w:val="00BD5EEE"/>
    <w:rsid w:val="00BD5F3E"/>
    <w:rsid w:val="00BE07A7"/>
    <w:rsid w:val="00BE0AAF"/>
    <w:rsid w:val="00BE33A1"/>
    <w:rsid w:val="00BE4E88"/>
    <w:rsid w:val="00BE5012"/>
    <w:rsid w:val="00BE558D"/>
    <w:rsid w:val="00BE78BC"/>
    <w:rsid w:val="00BE79AA"/>
    <w:rsid w:val="00BF0DF8"/>
    <w:rsid w:val="00BF1C5F"/>
    <w:rsid w:val="00BF3D9C"/>
    <w:rsid w:val="00BF4440"/>
    <w:rsid w:val="00BF47EB"/>
    <w:rsid w:val="00BF48F6"/>
    <w:rsid w:val="00BF5382"/>
    <w:rsid w:val="00BF6349"/>
    <w:rsid w:val="00BF7F27"/>
    <w:rsid w:val="00BF7F89"/>
    <w:rsid w:val="00C007A1"/>
    <w:rsid w:val="00C02744"/>
    <w:rsid w:val="00C04BE7"/>
    <w:rsid w:val="00C05698"/>
    <w:rsid w:val="00C058C9"/>
    <w:rsid w:val="00C06A5E"/>
    <w:rsid w:val="00C1002B"/>
    <w:rsid w:val="00C12F3A"/>
    <w:rsid w:val="00C166D8"/>
    <w:rsid w:val="00C1673D"/>
    <w:rsid w:val="00C1681A"/>
    <w:rsid w:val="00C16EB9"/>
    <w:rsid w:val="00C17181"/>
    <w:rsid w:val="00C17FF8"/>
    <w:rsid w:val="00C20887"/>
    <w:rsid w:val="00C22A1A"/>
    <w:rsid w:val="00C237CD"/>
    <w:rsid w:val="00C24E27"/>
    <w:rsid w:val="00C24FB8"/>
    <w:rsid w:val="00C2676A"/>
    <w:rsid w:val="00C30978"/>
    <w:rsid w:val="00C30F53"/>
    <w:rsid w:val="00C32BF7"/>
    <w:rsid w:val="00C34785"/>
    <w:rsid w:val="00C37A15"/>
    <w:rsid w:val="00C40676"/>
    <w:rsid w:val="00C40957"/>
    <w:rsid w:val="00C426A9"/>
    <w:rsid w:val="00C44797"/>
    <w:rsid w:val="00C464A6"/>
    <w:rsid w:val="00C476FF"/>
    <w:rsid w:val="00C47D65"/>
    <w:rsid w:val="00C51026"/>
    <w:rsid w:val="00C52201"/>
    <w:rsid w:val="00C54391"/>
    <w:rsid w:val="00C574ED"/>
    <w:rsid w:val="00C57E25"/>
    <w:rsid w:val="00C60E3C"/>
    <w:rsid w:val="00C61748"/>
    <w:rsid w:val="00C67818"/>
    <w:rsid w:val="00C67887"/>
    <w:rsid w:val="00C70581"/>
    <w:rsid w:val="00C73059"/>
    <w:rsid w:val="00C75817"/>
    <w:rsid w:val="00C81E88"/>
    <w:rsid w:val="00C831A8"/>
    <w:rsid w:val="00C86571"/>
    <w:rsid w:val="00C86663"/>
    <w:rsid w:val="00C8725C"/>
    <w:rsid w:val="00C87E06"/>
    <w:rsid w:val="00C90F0A"/>
    <w:rsid w:val="00C93174"/>
    <w:rsid w:val="00C93526"/>
    <w:rsid w:val="00C93D26"/>
    <w:rsid w:val="00C93D7E"/>
    <w:rsid w:val="00C94338"/>
    <w:rsid w:val="00C95AC0"/>
    <w:rsid w:val="00C968E1"/>
    <w:rsid w:val="00C97565"/>
    <w:rsid w:val="00C97670"/>
    <w:rsid w:val="00C97A00"/>
    <w:rsid w:val="00CA0113"/>
    <w:rsid w:val="00CA0BBD"/>
    <w:rsid w:val="00CA192A"/>
    <w:rsid w:val="00CA1A78"/>
    <w:rsid w:val="00CA1B37"/>
    <w:rsid w:val="00CA2DE3"/>
    <w:rsid w:val="00CA3D2E"/>
    <w:rsid w:val="00CA401E"/>
    <w:rsid w:val="00CA721C"/>
    <w:rsid w:val="00CA7ACC"/>
    <w:rsid w:val="00CB08D0"/>
    <w:rsid w:val="00CB2082"/>
    <w:rsid w:val="00CB24E7"/>
    <w:rsid w:val="00CB2991"/>
    <w:rsid w:val="00CB3164"/>
    <w:rsid w:val="00CB35B2"/>
    <w:rsid w:val="00CB4171"/>
    <w:rsid w:val="00CB5770"/>
    <w:rsid w:val="00CB599E"/>
    <w:rsid w:val="00CB7E3F"/>
    <w:rsid w:val="00CB7FED"/>
    <w:rsid w:val="00CC0179"/>
    <w:rsid w:val="00CC0624"/>
    <w:rsid w:val="00CC0AD6"/>
    <w:rsid w:val="00CC0DBB"/>
    <w:rsid w:val="00CC188C"/>
    <w:rsid w:val="00CC1938"/>
    <w:rsid w:val="00CC3299"/>
    <w:rsid w:val="00CC38D8"/>
    <w:rsid w:val="00CC3DE3"/>
    <w:rsid w:val="00CC4D58"/>
    <w:rsid w:val="00CC585A"/>
    <w:rsid w:val="00CC655D"/>
    <w:rsid w:val="00CC7DC3"/>
    <w:rsid w:val="00CD3414"/>
    <w:rsid w:val="00CD35BC"/>
    <w:rsid w:val="00CD4852"/>
    <w:rsid w:val="00CD7C8A"/>
    <w:rsid w:val="00CE03CA"/>
    <w:rsid w:val="00CE1288"/>
    <w:rsid w:val="00CE2C83"/>
    <w:rsid w:val="00CE3DB1"/>
    <w:rsid w:val="00CE4682"/>
    <w:rsid w:val="00CF1A53"/>
    <w:rsid w:val="00CF2D93"/>
    <w:rsid w:val="00CF6E76"/>
    <w:rsid w:val="00CF7A53"/>
    <w:rsid w:val="00D02667"/>
    <w:rsid w:val="00D03C2C"/>
    <w:rsid w:val="00D0719B"/>
    <w:rsid w:val="00D13894"/>
    <w:rsid w:val="00D140C4"/>
    <w:rsid w:val="00D14BE0"/>
    <w:rsid w:val="00D152E6"/>
    <w:rsid w:val="00D15E3E"/>
    <w:rsid w:val="00D1778D"/>
    <w:rsid w:val="00D17F76"/>
    <w:rsid w:val="00D2048E"/>
    <w:rsid w:val="00D204DD"/>
    <w:rsid w:val="00D2221C"/>
    <w:rsid w:val="00D22FC5"/>
    <w:rsid w:val="00D239A0"/>
    <w:rsid w:val="00D3086B"/>
    <w:rsid w:val="00D30F07"/>
    <w:rsid w:val="00D310EF"/>
    <w:rsid w:val="00D32131"/>
    <w:rsid w:val="00D337C9"/>
    <w:rsid w:val="00D345A5"/>
    <w:rsid w:val="00D35176"/>
    <w:rsid w:val="00D35D5F"/>
    <w:rsid w:val="00D362CC"/>
    <w:rsid w:val="00D415CA"/>
    <w:rsid w:val="00D43F65"/>
    <w:rsid w:val="00D44D28"/>
    <w:rsid w:val="00D45AFF"/>
    <w:rsid w:val="00D509DC"/>
    <w:rsid w:val="00D50EE7"/>
    <w:rsid w:val="00D54DDC"/>
    <w:rsid w:val="00D54F6D"/>
    <w:rsid w:val="00D5503B"/>
    <w:rsid w:val="00D5543B"/>
    <w:rsid w:val="00D55FE2"/>
    <w:rsid w:val="00D57964"/>
    <w:rsid w:val="00D57F6E"/>
    <w:rsid w:val="00D60AB4"/>
    <w:rsid w:val="00D60CB7"/>
    <w:rsid w:val="00D6183E"/>
    <w:rsid w:val="00D65113"/>
    <w:rsid w:val="00D71495"/>
    <w:rsid w:val="00D737DA"/>
    <w:rsid w:val="00D737E8"/>
    <w:rsid w:val="00D74F97"/>
    <w:rsid w:val="00D777B9"/>
    <w:rsid w:val="00D77D02"/>
    <w:rsid w:val="00D77E07"/>
    <w:rsid w:val="00D8126A"/>
    <w:rsid w:val="00D81C90"/>
    <w:rsid w:val="00D82C18"/>
    <w:rsid w:val="00D82CA6"/>
    <w:rsid w:val="00D8305D"/>
    <w:rsid w:val="00D84489"/>
    <w:rsid w:val="00D846E0"/>
    <w:rsid w:val="00D84EC1"/>
    <w:rsid w:val="00D854BA"/>
    <w:rsid w:val="00D863F9"/>
    <w:rsid w:val="00D86F99"/>
    <w:rsid w:val="00D87600"/>
    <w:rsid w:val="00D90AB4"/>
    <w:rsid w:val="00D91F34"/>
    <w:rsid w:val="00D9349C"/>
    <w:rsid w:val="00D93F6A"/>
    <w:rsid w:val="00D94ADA"/>
    <w:rsid w:val="00D95773"/>
    <w:rsid w:val="00DA0287"/>
    <w:rsid w:val="00DA0D9A"/>
    <w:rsid w:val="00DA10A7"/>
    <w:rsid w:val="00DA2106"/>
    <w:rsid w:val="00DA3C13"/>
    <w:rsid w:val="00DA4FD3"/>
    <w:rsid w:val="00DA6C6F"/>
    <w:rsid w:val="00DA7381"/>
    <w:rsid w:val="00DB168D"/>
    <w:rsid w:val="00DB2172"/>
    <w:rsid w:val="00DB2E33"/>
    <w:rsid w:val="00DB7020"/>
    <w:rsid w:val="00DB7935"/>
    <w:rsid w:val="00DC44B0"/>
    <w:rsid w:val="00DC56D8"/>
    <w:rsid w:val="00DC5A08"/>
    <w:rsid w:val="00DC6C45"/>
    <w:rsid w:val="00DC7145"/>
    <w:rsid w:val="00DC7657"/>
    <w:rsid w:val="00DC787B"/>
    <w:rsid w:val="00DC78ED"/>
    <w:rsid w:val="00DC7DE3"/>
    <w:rsid w:val="00DD1780"/>
    <w:rsid w:val="00DD22F0"/>
    <w:rsid w:val="00DD2F11"/>
    <w:rsid w:val="00DD3C59"/>
    <w:rsid w:val="00DD45A0"/>
    <w:rsid w:val="00DD47B1"/>
    <w:rsid w:val="00DD6424"/>
    <w:rsid w:val="00DD65F7"/>
    <w:rsid w:val="00DD7538"/>
    <w:rsid w:val="00DD7D38"/>
    <w:rsid w:val="00DE1D81"/>
    <w:rsid w:val="00DE416D"/>
    <w:rsid w:val="00DE5021"/>
    <w:rsid w:val="00DE5054"/>
    <w:rsid w:val="00DF06C0"/>
    <w:rsid w:val="00DF1BA1"/>
    <w:rsid w:val="00DF2A4C"/>
    <w:rsid w:val="00DF4954"/>
    <w:rsid w:val="00DF7CF4"/>
    <w:rsid w:val="00E006D8"/>
    <w:rsid w:val="00E00C71"/>
    <w:rsid w:val="00E018DB"/>
    <w:rsid w:val="00E0243E"/>
    <w:rsid w:val="00E056E4"/>
    <w:rsid w:val="00E06F1D"/>
    <w:rsid w:val="00E07043"/>
    <w:rsid w:val="00E07524"/>
    <w:rsid w:val="00E07973"/>
    <w:rsid w:val="00E11E8B"/>
    <w:rsid w:val="00E124FE"/>
    <w:rsid w:val="00E12EDC"/>
    <w:rsid w:val="00E1551E"/>
    <w:rsid w:val="00E205F6"/>
    <w:rsid w:val="00E20D5C"/>
    <w:rsid w:val="00E23680"/>
    <w:rsid w:val="00E257BE"/>
    <w:rsid w:val="00E276D5"/>
    <w:rsid w:val="00E277A0"/>
    <w:rsid w:val="00E303B1"/>
    <w:rsid w:val="00E3052A"/>
    <w:rsid w:val="00E30B4C"/>
    <w:rsid w:val="00E30BBB"/>
    <w:rsid w:val="00E32A63"/>
    <w:rsid w:val="00E32CE2"/>
    <w:rsid w:val="00E33562"/>
    <w:rsid w:val="00E3382C"/>
    <w:rsid w:val="00E33EE2"/>
    <w:rsid w:val="00E34AB5"/>
    <w:rsid w:val="00E34B59"/>
    <w:rsid w:val="00E367F7"/>
    <w:rsid w:val="00E368F5"/>
    <w:rsid w:val="00E40995"/>
    <w:rsid w:val="00E4410C"/>
    <w:rsid w:val="00E445B7"/>
    <w:rsid w:val="00E45FCD"/>
    <w:rsid w:val="00E47966"/>
    <w:rsid w:val="00E508A9"/>
    <w:rsid w:val="00E50A70"/>
    <w:rsid w:val="00E520B3"/>
    <w:rsid w:val="00E52A71"/>
    <w:rsid w:val="00E52DC5"/>
    <w:rsid w:val="00E562F3"/>
    <w:rsid w:val="00E56A7B"/>
    <w:rsid w:val="00E56FBA"/>
    <w:rsid w:val="00E60D70"/>
    <w:rsid w:val="00E64591"/>
    <w:rsid w:val="00E64D06"/>
    <w:rsid w:val="00E66687"/>
    <w:rsid w:val="00E67244"/>
    <w:rsid w:val="00E7045C"/>
    <w:rsid w:val="00E7201E"/>
    <w:rsid w:val="00E72189"/>
    <w:rsid w:val="00E722E6"/>
    <w:rsid w:val="00E7483F"/>
    <w:rsid w:val="00E76602"/>
    <w:rsid w:val="00E76C25"/>
    <w:rsid w:val="00E773F9"/>
    <w:rsid w:val="00E775C4"/>
    <w:rsid w:val="00E7775E"/>
    <w:rsid w:val="00E778AC"/>
    <w:rsid w:val="00E80D2C"/>
    <w:rsid w:val="00E85FB0"/>
    <w:rsid w:val="00E86B90"/>
    <w:rsid w:val="00E86F6F"/>
    <w:rsid w:val="00E9060A"/>
    <w:rsid w:val="00E92AD3"/>
    <w:rsid w:val="00E94229"/>
    <w:rsid w:val="00E957BC"/>
    <w:rsid w:val="00E95FDC"/>
    <w:rsid w:val="00E96782"/>
    <w:rsid w:val="00E96FA2"/>
    <w:rsid w:val="00E9747C"/>
    <w:rsid w:val="00EA1100"/>
    <w:rsid w:val="00EA22CD"/>
    <w:rsid w:val="00EA3797"/>
    <w:rsid w:val="00EA3D3B"/>
    <w:rsid w:val="00EA4C9C"/>
    <w:rsid w:val="00EA5633"/>
    <w:rsid w:val="00EA650A"/>
    <w:rsid w:val="00EA730E"/>
    <w:rsid w:val="00EB46EF"/>
    <w:rsid w:val="00EB4C91"/>
    <w:rsid w:val="00EB5211"/>
    <w:rsid w:val="00EB75A0"/>
    <w:rsid w:val="00EC030D"/>
    <w:rsid w:val="00EC0DCC"/>
    <w:rsid w:val="00EC3E94"/>
    <w:rsid w:val="00EC45E0"/>
    <w:rsid w:val="00EC6DEF"/>
    <w:rsid w:val="00EC7BA2"/>
    <w:rsid w:val="00EC7DFE"/>
    <w:rsid w:val="00ED0690"/>
    <w:rsid w:val="00ED0B09"/>
    <w:rsid w:val="00ED1212"/>
    <w:rsid w:val="00ED1711"/>
    <w:rsid w:val="00ED3B68"/>
    <w:rsid w:val="00ED4229"/>
    <w:rsid w:val="00ED46D0"/>
    <w:rsid w:val="00ED4A22"/>
    <w:rsid w:val="00ED7B75"/>
    <w:rsid w:val="00EE0114"/>
    <w:rsid w:val="00EE149C"/>
    <w:rsid w:val="00EE3821"/>
    <w:rsid w:val="00EE39D6"/>
    <w:rsid w:val="00EE5D49"/>
    <w:rsid w:val="00EE70FE"/>
    <w:rsid w:val="00EE758C"/>
    <w:rsid w:val="00EF3BC2"/>
    <w:rsid w:val="00EF65E1"/>
    <w:rsid w:val="00EF77C9"/>
    <w:rsid w:val="00EF7A87"/>
    <w:rsid w:val="00F016BD"/>
    <w:rsid w:val="00F018B3"/>
    <w:rsid w:val="00F01F36"/>
    <w:rsid w:val="00F02CF9"/>
    <w:rsid w:val="00F0370C"/>
    <w:rsid w:val="00F0442E"/>
    <w:rsid w:val="00F05038"/>
    <w:rsid w:val="00F0538E"/>
    <w:rsid w:val="00F05BDD"/>
    <w:rsid w:val="00F05C30"/>
    <w:rsid w:val="00F06C64"/>
    <w:rsid w:val="00F070F8"/>
    <w:rsid w:val="00F103BC"/>
    <w:rsid w:val="00F11250"/>
    <w:rsid w:val="00F11639"/>
    <w:rsid w:val="00F126AB"/>
    <w:rsid w:val="00F142AB"/>
    <w:rsid w:val="00F17E6C"/>
    <w:rsid w:val="00F203E3"/>
    <w:rsid w:val="00F20AB7"/>
    <w:rsid w:val="00F24658"/>
    <w:rsid w:val="00F2502F"/>
    <w:rsid w:val="00F26E71"/>
    <w:rsid w:val="00F27AD1"/>
    <w:rsid w:val="00F30A18"/>
    <w:rsid w:val="00F30EF3"/>
    <w:rsid w:val="00F33BCB"/>
    <w:rsid w:val="00F357AA"/>
    <w:rsid w:val="00F35DF7"/>
    <w:rsid w:val="00F36378"/>
    <w:rsid w:val="00F37272"/>
    <w:rsid w:val="00F373C9"/>
    <w:rsid w:val="00F404A9"/>
    <w:rsid w:val="00F42195"/>
    <w:rsid w:val="00F422E2"/>
    <w:rsid w:val="00F432D5"/>
    <w:rsid w:val="00F4530B"/>
    <w:rsid w:val="00F45811"/>
    <w:rsid w:val="00F46DAA"/>
    <w:rsid w:val="00F5070D"/>
    <w:rsid w:val="00F51BF2"/>
    <w:rsid w:val="00F52CA3"/>
    <w:rsid w:val="00F5323D"/>
    <w:rsid w:val="00F53EB4"/>
    <w:rsid w:val="00F54CA6"/>
    <w:rsid w:val="00F55C90"/>
    <w:rsid w:val="00F57F9E"/>
    <w:rsid w:val="00F604E4"/>
    <w:rsid w:val="00F607AC"/>
    <w:rsid w:val="00F60FF8"/>
    <w:rsid w:val="00F61161"/>
    <w:rsid w:val="00F61C7D"/>
    <w:rsid w:val="00F63281"/>
    <w:rsid w:val="00F632B7"/>
    <w:rsid w:val="00F63573"/>
    <w:rsid w:val="00F6379C"/>
    <w:rsid w:val="00F64534"/>
    <w:rsid w:val="00F659C2"/>
    <w:rsid w:val="00F66153"/>
    <w:rsid w:val="00F67A0C"/>
    <w:rsid w:val="00F70327"/>
    <w:rsid w:val="00F704E8"/>
    <w:rsid w:val="00F71060"/>
    <w:rsid w:val="00F71FF0"/>
    <w:rsid w:val="00F72230"/>
    <w:rsid w:val="00F7241E"/>
    <w:rsid w:val="00F7264A"/>
    <w:rsid w:val="00F73BB8"/>
    <w:rsid w:val="00F74055"/>
    <w:rsid w:val="00F746A3"/>
    <w:rsid w:val="00F75A2B"/>
    <w:rsid w:val="00F75E67"/>
    <w:rsid w:val="00F765F8"/>
    <w:rsid w:val="00F80155"/>
    <w:rsid w:val="00F81DF0"/>
    <w:rsid w:val="00F81F5E"/>
    <w:rsid w:val="00F82A06"/>
    <w:rsid w:val="00F83535"/>
    <w:rsid w:val="00F83E7D"/>
    <w:rsid w:val="00F850DB"/>
    <w:rsid w:val="00F8528B"/>
    <w:rsid w:val="00F91232"/>
    <w:rsid w:val="00F927D8"/>
    <w:rsid w:val="00F92CB0"/>
    <w:rsid w:val="00F92DA3"/>
    <w:rsid w:val="00F93BB7"/>
    <w:rsid w:val="00F95186"/>
    <w:rsid w:val="00F9679C"/>
    <w:rsid w:val="00F96C9E"/>
    <w:rsid w:val="00F97D84"/>
    <w:rsid w:val="00FA03B1"/>
    <w:rsid w:val="00FA067C"/>
    <w:rsid w:val="00FA076D"/>
    <w:rsid w:val="00FA146A"/>
    <w:rsid w:val="00FA1C18"/>
    <w:rsid w:val="00FA248E"/>
    <w:rsid w:val="00FA2F53"/>
    <w:rsid w:val="00FA591A"/>
    <w:rsid w:val="00FA5AED"/>
    <w:rsid w:val="00FA6D7D"/>
    <w:rsid w:val="00FA6DCC"/>
    <w:rsid w:val="00FA766B"/>
    <w:rsid w:val="00FB05AB"/>
    <w:rsid w:val="00FB1223"/>
    <w:rsid w:val="00FB2EF6"/>
    <w:rsid w:val="00FB737E"/>
    <w:rsid w:val="00FB7763"/>
    <w:rsid w:val="00FC00DD"/>
    <w:rsid w:val="00FC24F3"/>
    <w:rsid w:val="00FC2526"/>
    <w:rsid w:val="00FC2E9B"/>
    <w:rsid w:val="00FC30FD"/>
    <w:rsid w:val="00FC3357"/>
    <w:rsid w:val="00FC3D57"/>
    <w:rsid w:val="00FC7194"/>
    <w:rsid w:val="00FD0DBB"/>
    <w:rsid w:val="00FD218D"/>
    <w:rsid w:val="00FD2B6B"/>
    <w:rsid w:val="00FD353B"/>
    <w:rsid w:val="00FD3DAC"/>
    <w:rsid w:val="00FD3F08"/>
    <w:rsid w:val="00FD57C0"/>
    <w:rsid w:val="00FE298A"/>
    <w:rsid w:val="00FE2DA6"/>
    <w:rsid w:val="00FE5342"/>
    <w:rsid w:val="00FF0CD0"/>
    <w:rsid w:val="00FF0DAC"/>
    <w:rsid w:val="00FF3945"/>
    <w:rsid w:val="0109564A"/>
    <w:rsid w:val="06422B89"/>
    <w:rsid w:val="09A524CD"/>
    <w:rsid w:val="0A3A6DA5"/>
    <w:rsid w:val="0D092EDA"/>
    <w:rsid w:val="0D4C57EC"/>
    <w:rsid w:val="0D567A93"/>
    <w:rsid w:val="0E3957B9"/>
    <w:rsid w:val="0F597F61"/>
    <w:rsid w:val="115207B0"/>
    <w:rsid w:val="11882DFB"/>
    <w:rsid w:val="119C2B59"/>
    <w:rsid w:val="12736E93"/>
    <w:rsid w:val="175C01E4"/>
    <w:rsid w:val="18772AB9"/>
    <w:rsid w:val="18DB3A51"/>
    <w:rsid w:val="1AC84FFF"/>
    <w:rsid w:val="1B581087"/>
    <w:rsid w:val="1CFA60C8"/>
    <w:rsid w:val="1E211386"/>
    <w:rsid w:val="1F7C116F"/>
    <w:rsid w:val="2020704F"/>
    <w:rsid w:val="21936A4C"/>
    <w:rsid w:val="253B247C"/>
    <w:rsid w:val="27720ACC"/>
    <w:rsid w:val="27B232E3"/>
    <w:rsid w:val="2B804F19"/>
    <w:rsid w:val="2C521D88"/>
    <w:rsid w:val="2D3D16E2"/>
    <w:rsid w:val="2DD61D6A"/>
    <w:rsid w:val="381C3039"/>
    <w:rsid w:val="3BA16EFF"/>
    <w:rsid w:val="3BFB0196"/>
    <w:rsid w:val="3C1A6773"/>
    <w:rsid w:val="406A16C9"/>
    <w:rsid w:val="46084122"/>
    <w:rsid w:val="47D009E8"/>
    <w:rsid w:val="48F055DA"/>
    <w:rsid w:val="50D276EA"/>
    <w:rsid w:val="543A1F20"/>
    <w:rsid w:val="59CF15BE"/>
    <w:rsid w:val="5AA424CC"/>
    <w:rsid w:val="5B5A16C4"/>
    <w:rsid w:val="5C4B4382"/>
    <w:rsid w:val="5DA7725B"/>
    <w:rsid w:val="620B22C8"/>
    <w:rsid w:val="628930DF"/>
    <w:rsid w:val="67A87AB3"/>
    <w:rsid w:val="682F0D79"/>
    <w:rsid w:val="6B3B3A6F"/>
    <w:rsid w:val="6BA42B63"/>
    <w:rsid w:val="6DFA47C5"/>
    <w:rsid w:val="72260D7D"/>
    <w:rsid w:val="76C42891"/>
    <w:rsid w:val="77291202"/>
    <w:rsid w:val="7ED538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19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99" w:qFormat="1"/>
    <w:lsdException w:name="footer" w:semiHidden="0" w:uiPriority="99" w:qFormat="1"/>
    <w:lsdException w:name="caption" w:uiPriority="35" w:qFormat="1"/>
    <w:lsdException w:name="annotation reference" w:qFormat="1"/>
    <w:lsdException w:name="page number" w:semiHidden="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DAA"/>
    <w:pPr>
      <w:widowControl w:val="0"/>
      <w:jc w:val="both"/>
    </w:pPr>
    <w:rPr>
      <w:rFonts w:ascii="Calibri" w:hAnsi="Calibri"/>
      <w:kern w:val="2"/>
      <w:sz w:val="21"/>
      <w:szCs w:val="22"/>
    </w:rPr>
  </w:style>
  <w:style w:type="paragraph" w:styleId="1">
    <w:name w:val="heading 1"/>
    <w:basedOn w:val="a"/>
    <w:next w:val="a"/>
    <w:link w:val="1Char"/>
    <w:uiPriority w:val="99"/>
    <w:qFormat/>
    <w:rsid w:val="00F46DAA"/>
    <w:pPr>
      <w:widowControl/>
      <w:spacing w:before="100" w:beforeAutospacing="1" w:after="100" w:afterAutospacing="1"/>
      <w:jc w:val="left"/>
      <w:outlineLvl w:val="0"/>
    </w:pPr>
    <w:rPr>
      <w:rFonts w:asci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unhideWhenUsed/>
    <w:qFormat/>
    <w:rsid w:val="00F46DAA"/>
    <w:pPr>
      <w:jc w:val="left"/>
    </w:pPr>
  </w:style>
  <w:style w:type="paragraph" w:styleId="a4">
    <w:name w:val="Balloon Text"/>
    <w:basedOn w:val="a"/>
    <w:link w:val="Char"/>
    <w:semiHidden/>
    <w:unhideWhenUsed/>
    <w:qFormat/>
    <w:rsid w:val="00F46DAA"/>
    <w:rPr>
      <w:sz w:val="18"/>
      <w:szCs w:val="18"/>
    </w:rPr>
  </w:style>
  <w:style w:type="paragraph" w:styleId="a5">
    <w:name w:val="footer"/>
    <w:basedOn w:val="a"/>
    <w:link w:val="Char0"/>
    <w:uiPriority w:val="99"/>
    <w:unhideWhenUsed/>
    <w:qFormat/>
    <w:rsid w:val="00F46DAA"/>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F46DAA"/>
    <w:pPr>
      <w:pBdr>
        <w:bottom w:val="single" w:sz="6" w:space="1" w:color="auto"/>
      </w:pBdr>
      <w:tabs>
        <w:tab w:val="center" w:pos="4153"/>
        <w:tab w:val="right" w:pos="8306"/>
      </w:tabs>
      <w:snapToGrid w:val="0"/>
      <w:jc w:val="center"/>
    </w:pPr>
    <w:rPr>
      <w:sz w:val="18"/>
      <w:szCs w:val="18"/>
    </w:rPr>
  </w:style>
  <w:style w:type="character" w:styleId="a7">
    <w:name w:val="page number"/>
    <w:basedOn w:val="a0"/>
    <w:unhideWhenUsed/>
    <w:qFormat/>
    <w:rsid w:val="00F46DAA"/>
  </w:style>
  <w:style w:type="character" w:styleId="a8">
    <w:name w:val="annotation reference"/>
    <w:basedOn w:val="a0"/>
    <w:semiHidden/>
    <w:unhideWhenUsed/>
    <w:qFormat/>
    <w:rsid w:val="00F46DAA"/>
    <w:rPr>
      <w:sz w:val="21"/>
      <w:szCs w:val="21"/>
    </w:rPr>
  </w:style>
  <w:style w:type="table" w:styleId="a9">
    <w:name w:val="Table Grid"/>
    <w:basedOn w:val="a1"/>
    <w:uiPriority w:val="59"/>
    <w:qFormat/>
    <w:rsid w:val="00F46DA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
    <w:name w:val="页眉 Char"/>
    <w:basedOn w:val="a0"/>
    <w:link w:val="a6"/>
    <w:uiPriority w:val="99"/>
    <w:qFormat/>
    <w:rsid w:val="00F46DAA"/>
    <w:rPr>
      <w:sz w:val="18"/>
      <w:szCs w:val="18"/>
    </w:rPr>
  </w:style>
  <w:style w:type="character" w:customStyle="1" w:styleId="Char0">
    <w:name w:val="页脚 Char"/>
    <w:basedOn w:val="a0"/>
    <w:link w:val="a5"/>
    <w:uiPriority w:val="99"/>
    <w:qFormat/>
    <w:rsid w:val="00F46DAA"/>
    <w:rPr>
      <w:sz w:val="18"/>
      <w:szCs w:val="18"/>
    </w:rPr>
  </w:style>
  <w:style w:type="character" w:customStyle="1" w:styleId="1Char">
    <w:name w:val="标题 1 Char"/>
    <w:basedOn w:val="a0"/>
    <w:link w:val="1"/>
    <w:uiPriority w:val="99"/>
    <w:qFormat/>
    <w:rsid w:val="00F46DAA"/>
    <w:rPr>
      <w:rFonts w:ascii="宋体" w:hAnsi="Calibri"/>
      <w:b/>
      <w:bCs/>
      <w:kern w:val="36"/>
      <w:sz w:val="48"/>
      <w:szCs w:val="48"/>
    </w:rPr>
  </w:style>
  <w:style w:type="character" w:customStyle="1" w:styleId="Char">
    <w:name w:val="批注框文本 Char"/>
    <w:basedOn w:val="a0"/>
    <w:link w:val="a4"/>
    <w:semiHidden/>
    <w:qFormat/>
    <w:rsid w:val="00F46DAA"/>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1664</TotalTime>
  <Pages>1</Pages>
  <Words>89</Words>
  <Characters>508</Characters>
  <Application>Microsoft Office Word</Application>
  <DocSecurity>0</DocSecurity>
  <Lines>4</Lines>
  <Paragraphs>1</Paragraphs>
  <ScaleCrop>false</ScaleCrop>
  <Company>Microsoft</Company>
  <LinksUpToDate>false</LinksUpToDate>
  <CharactersWithSpaces>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材 料 招 标</dc:title>
  <dc:creator>丁静林</dc:creator>
  <cp:lastModifiedBy>葛宏勋</cp:lastModifiedBy>
  <cp:revision>145</cp:revision>
  <dcterms:created xsi:type="dcterms:W3CDTF">2019-05-15T08:31:00Z</dcterms:created>
  <dcterms:modified xsi:type="dcterms:W3CDTF">2022-06-19T08:47:00Z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